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B7" w:rsidRPr="006C3C24" w:rsidRDefault="006C3C24" w:rsidP="006C3C24">
      <w:pPr>
        <w:jc w:val="center"/>
        <w:rPr>
          <w:rFonts w:hint="eastAsia"/>
          <w:b/>
          <w:sz w:val="28"/>
          <w:szCs w:val="28"/>
        </w:rPr>
      </w:pPr>
      <w:r w:rsidRPr="006C3C24">
        <w:rPr>
          <w:rFonts w:hint="eastAsia"/>
          <w:b/>
          <w:sz w:val="28"/>
          <w:szCs w:val="28"/>
        </w:rPr>
        <w:t>九字方针、十点规范、十八项陈列法则</w:t>
      </w:r>
    </w:p>
    <w:p w:rsidR="000C16B7" w:rsidRDefault="000C16B7" w:rsidP="000C16B7">
      <w:pPr>
        <w:rPr>
          <w:rFonts w:hint="eastAsia"/>
        </w:rPr>
      </w:pPr>
    </w:p>
    <w:p w:rsidR="000C16B7" w:rsidRDefault="000C16B7" w:rsidP="000C16B7">
      <w:pPr>
        <w:rPr>
          <w:rFonts w:hint="eastAsia"/>
        </w:rPr>
      </w:pPr>
    </w:p>
    <w:p w:rsidR="000C16B7" w:rsidRDefault="000C16B7" w:rsidP="000C16B7">
      <w:pPr>
        <w:rPr>
          <w:rFonts w:hint="eastAsia"/>
        </w:rPr>
      </w:pPr>
      <w:r>
        <w:rPr>
          <w:rFonts w:hint="eastAsia"/>
        </w:rPr>
        <w:t>陈列法则虽然多，但不是“限制”，这些科学与实践经验的积累，更多的是一种“指导”，“运用之妙，存乎一心”，可根据具体情况灵活掌握，切勿教条化。</w:t>
      </w:r>
    </w:p>
    <w:p w:rsidR="000C16B7" w:rsidRDefault="000C16B7" w:rsidP="000C16B7"/>
    <w:p w:rsidR="000C16B7" w:rsidRPr="000C16B7" w:rsidRDefault="000C16B7" w:rsidP="000C16B7">
      <w:pPr>
        <w:rPr>
          <w:rFonts w:hint="eastAsia"/>
          <w:b/>
        </w:rPr>
      </w:pPr>
      <w:r w:rsidRPr="000C16B7">
        <w:rPr>
          <w:rFonts w:hint="eastAsia"/>
          <w:b/>
        </w:rPr>
        <w:t xml:space="preserve">    </w:t>
      </w:r>
      <w:r w:rsidRPr="000C16B7">
        <w:rPr>
          <w:rFonts w:hint="eastAsia"/>
          <w:b/>
        </w:rPr>
        <w:t>一、九字方针</w:t>
      </w:r>
    </w:p>
    <w:p w:rsidR="000C16B7" w:rsidRDefault="000C16B7" w:rsidP="000C16B7"/>
    <w:p w:rsidR="000C16B7" w:rsidRDefault="000C16B7" w:rsidP="000C16B7">
      <w:pPr>
        <w:rPr>
          <w:rFonts w:hint="eastAsia"/>
        </w:rPr>
      </w:pPr>
      <w:r>
        <w:rPr>
          <w:rFonts w:hint="eastAsia"/>
        </w:rPr>
        <w:t xml:space="preserve">    </w:t>
      </w:r>
      <w:r>
        <w:rPr>
          <w:rFonts w:hint="eastAsia"/>
        </w:rPr>
        <w:t>一、“量”，作为陈列的首要原则来说，“量”自然有其重要的意义。俗话说：“货卖堆山”，意思就是说商品陈列要有量感才能引起顾客的注意与兴趣，同时量感的陈列也是门店形象生动化的一个重要条件</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二、“集”，同类别商品要集中陈列在邻近的货架或位置。集中陈列的要求也是“量感陈列”的体现，同时让顾客能更容易的按照集中的类别找到自己所需要的品牌或品种</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三、“易”，易拿易取易还原是商品好陈列的条件之一。因为即使再美观、大气的陈列</w:t>
      </w:r>
      <w:r>
        <w:rPr>
          <w:rFonts w:hint="eastAsia"/>
        </w:rPr>
        <w:t>(</w:t>
      </w:r>
      <w:r>
        <w:rPr>
          <w:rFonts w:hint="eastAsia"/>
        </w:rPr>
        <w:t>堆码</w:t>
      </w:r>
      <w:r>
        <w:rPr>
          <w:rFonts w:hint="eastAsia"/>
        </w:rPr>
        <w:t>)</w:t>
      </w:r>
      <w:r>
        <w:rPr>
          <w:rFonts w:hint="eastAsia"/>
        </w:rPr>
        <w:t>，若顾客拿取不方便，或者拿了放回去极为麻烦，那么再好看的陈列也无法起到促进销售的目的</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四、“齐”，是说商品陈列时尽量保证一个品牌或系列的商品能配套齐全，同时集中陈列</w:t>
      </w:r>
      <w:r>
        <w:rPr>
          <w:rFonts w:hint="eastAsia"/>
        </w:rPr>
        <w:t>,</w:t>
      </w:r>
      <w:r>
        <w:rPr>
          <w:rFonts w:hint="eastAsia"/>
        </w:rPr>
        <w:t>这样才能让顾客有更大的选择余地，在陈列上也能体现整齐、美观的效果</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五、“洁”，卫生、整洁是顾客对商品陈列乃至整个卖场环境的一个要求。卖场人员在陈列商品的同时要及时清理商品及货架或堆码位置的卫生，将商品上的灰尘及时擦拭干净，体现商品的新鲜度</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六、“联”，很多商品在顾客心目中是有关联性的，当顾客购买某一样商品时他会需要与之相关的商品来配套或者经过卖场人员的精心安排他会发现买了甲商品再加件乙商品会是个不错的搭配，这样关联的商品陈列就显得很有必要</w:t>
      </w:r>
      <w:r>
        <w:rPr>
          <w:rFonts w:hint="eastAsia"/>
        </w:rPr>
        <w:t>;(</w:t>
      </w:r>
      <w:r>
        <w:rPr>
          <w:rFonts w:hint="eastAsia"/>
        </w:rPr>
        <w:t>如牙膏与牙刷、茶具与茶叶、垃圾篓与垃圾袋等等</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七、“时”，卖场人员在进行商品陈列时需要注意商品的保质时间与有效期等问题，特别是保质期较短的商品如面点、冷藏商品等。卖场人员要遵循“先进先出”的陈列原则，当货架上陈列在前排的商品被顾客拿空后，补货人员应该先将后排的商品推到前排，然后将生产日期新鲜的新品补到后排空处</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八、“亮”，即是说商品陈列的位置要尽量摆放在光线较好、视觉效果好，亮度足够的位置，以保证商品的易见易找</w:t>
      </w:r>
      <w:r>
        <w:rPr>
          <w:rFonts w:hint="eastAsia"/>
        </w:rPr>
        <w:t>;</w:t>
      </w:r>
    </w:p>
    <w:p w:rsidR="000C16B7" w:rsidRDefault="000C16B7" w:rsidP="000C16B7"/>
    <w:p w:rsidR="000C16B7" w:rsidRDefault="000C16B7" w:rsidP="000C16B7">
      <w:pPr>
        <w:rPr>
          <w:rFonts w:hint="eastAsia"/>
        </w:rPr>
      </w:pPr>
      <w:r>
        <w:rPr>
          <w:rFonts w:hint="eastAsia"/>
        </w:rPr>
        <w:t xml:space="preserve">    </w:t>
      </w:r>
      <w:r>
        <w:rPr>
          <w:rFonts w:hint="eastAsia"/>
        </w:rPr>
        <w:t>九、“色”，很多顾客在卖场购物属于冲动型购买，而引起顾客冲动购买欲望的因素除开价格、品种、量感等原因外，商品外包装的美观及视觉上的冲击也是重要因素之一。因此，在陈列商品时卖场人员应注意各种商品陈列时的色彩搭配，冷暖色调组合适宜，避免同种色彩的不同商品的并列集中陈列，以免造成顾客视觉上的混淆，包装雷同的商品更要注意区分</w:t>
      </w:r>
      <w:r>
        <w:rPr>
          <w:rFonts w:hint="eastAsia"/>
        </w:rPr>
        <w:lastRenderedPageBreak/>
        <w:t>开来。</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w:t>
      </w:r>
      <w:r w:rsidRPr="000C16B7">
        <w:rPr>
          <w:rFonts w:hint="eastAsia"/>
          <w:b/>
        </w:rPr>
        <w:t>二、</w:t>
      </w:r>
      <w:r w:rsidRPr="000C16B7">
        <w:rPr>
          <w:rFonts w:hint="eastAsia"/>
          <w:b/>
        </w:rPr>
        <w:t xml:space="preserve"> </w:t>
      </w:r>
      <w:r w:rsidRPr="000C16B7">
        <w:rPr>
          <w:rFonts w:hint="eastAsia"/>
          <w:b/>
        </w:rPr>
        <w:t>十八般陈列法则</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w:t>
      </w:r>
      <w:r w:rsidRPr="000C16B7">
        <w:rPr>
          <w:rFonts w:hint="eastAsia"/>
          <w:b/>
        </w:rPr>
        <w:t>（一）初级指导法则</w:t>
      </w:r>
    </w:p>
    <w:p w:rsidR="000C16B7" w:rsidRPr="000C16B7" w:rsidRDefault="000C16B7" w:rsidP="000C16B7">
      <w:pPr>
        <w:rPr>
          <w:b/>
        </w:rPr>
      </w:pPr>
    </w:p>
    <w:p w:rsidR="000C16B7" w:rsidRPr="000C16B7" w:rsidRDefault="000C16B7" w:rsidP="000C16B7">
      <w:pPr>
        <w:rPr>
          <w:rFonts w:hint="eastAsia"/>
          <w:b/>
        </w:rPr>
      </w:pPr>
      <w:r w:rsidRPr="000C16B7">
        <w:rPr>
          <w:rFonts w:hint="eastAsia"/>
          <w:b/>
        </w:rPr>
        <w:t xml:space="preserve">    1. </w:t>
      </w:r>
      <w:r w:rsidRPr="000C16B7">
        <w:rPr>
          <w:rFonts w:hint="eastAsia"/>
          <w:b/>
        </w:rPr>
        <w:t>保持整洁</w:t>
      </w:r>
    </w:p>
    <w:p w:rsidR="000C16B7" w:rsidRDefault="000C16B7" w:rsidP="000C16B7"/>
    <w:p w:rsidR="000C16B7" w:rsidRDefault="000C16B7" w:rsidP="000C16B7">
      <w:pPr>
        <w:rPr>
          <w:rFonts w:hint="eastAsia"/>
        </w:rPr>
      </w:pPr>
      <w:r>
        <w:rPr>
          <w:rFonts w:hint="eastAsia"/>
        </w:rPr>
        <w:t xml:space="preserve">    </w:t>
      </w:r>
      <w:r>
        <w:rPr>
          <w:rFonts w:hint="eastAsia"/>
        </w:rPr>
        <w:t>·保证所陈列商品整齐、清洁、无破损</w:t>
      </w:r>
      <w:r>
        <w:rPr>
          <w:rFonts w:hint="eastAsia"/>
        </w:rPr>
        <w:t>;</w:t>
      </w:r>
    </w:p>
    <w:p w:rsidR="000C16B7" w:rsidRDefault="000C16B7" w:rsidP="000C16B7">
      <w:pPr>
        <w:rPr>
          <w:rFonts w:hint="eastAsia"/>
        </w:rPr>
      </w:pPr>
      <w:r>
        <w:rPr>
          <w:rFonts w:hint="eastAsia"/>
        </w:rPr>
        <w:t xml:space="preserve">    </w:t>
      </w:r>
      <w:r>
        <w:rPr>
          <w:rFonts w:hint="eastAsia"/>
        </w:rPr>
        <w:t>·保证货架的清洁、无破损、无锈迹等</w:t>
      </w:r>
      <w:r>
        <w:rPr>
          <w:rFonts w:hint="eastAsia"/>
        </w:rPr>
        <w:t>;</w:t>
      </w:r>
    </w:p>
    <w:p w:rsidR="000C16B7" w:rsidRDefault="000C16B7" w:rsidP="000C16B7">
      <w:pPr>
        <w:rPr>
          <w:rFonts w:hint="eastAsia"/>
        </w:rPr>
      </w:pPr>
      <w:r>
        <w:rPr>
          <w:rFonts w:hint="eastAsia"/>
        </w:rPr>
        <w:t xml:space="preserve">    </w:t>
      </w:r>
      <w:r>
        <w:rPr>
          <w:rFonts w:hint="eastAsia"/>
        </w:rPr>
        <w:t>·保证价格牌整齐、清洁、无破损</w:t>
      </w:r>
      <w:r>
        <w:rPr>
          <w:rFonts w:hint="eastAsia"/>
        </w:rPr>
        <w:t>;</w:t>
      </w:r>
    </w:p>
    <w:p w:rsidR="000C16B7" w:rsidRDefault="000C16B7" w:rsidP="000C16B7">
      <w:pPr>
        <w:rPr>
          <w:rFonts w:hint="eastAsia"/>
        </w:rPr>
      </w:pPr>
      <w:r>
        <w:rPr>
          <w:rFonts w:hint="eastAsia"/>
        </w:rPr>
        <w:t xml:space="preserve">    </w:t>
      </w:r>
      <w:r>
        <w:rPr>
          <w:rFonts w:hint="eastAsia"/>
        </w:rPr>
        <w:t>·保证助销品</w:t>
      </w:r>
      <w:r>
        <w:rPr>
          <w:rFonts w:hint="eastAsia"/>
        </w:rPr>
        <w:t>(</w:t>
      </w:r>
      <w:r>
        <w:rPr>
          <w:rFonts w:hint="eastAsia"/>
        </w:rPr>
        <w:t>如货架贴、</w:t>
      </w:r>
      <w:r>
        <w:rPr>
          <w:rFonts w:hint="eastAsia"/>
        </w:rPr>
        <w:t>POP</w:t>
      </w:r>
      <w:r>
        <w:rPr>
          <w:rFonts w:hint="eastAsia"/>
        </w:rPr>
        <w:t>、跳跳卡等</w:t>
      </w:r>
      <w:r>
        <w:rPr>
          <w:rFonts w:hint="eastAsia"/>
        </w:rPr>
        <w:t>)</w:t>
      </w:r>
      <w:r>
        <w:rPr>
          <w:rFonts w:hint="eastAsia"/>
        </w:rPr>
        <w:t>整齐、清洁、无破损。</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2. </w:t>
      </w:r>
      <w:r w:rsidRPr="000C16B7">
        <w:rPr>
          <w:rFonts w:hint="eastAsia"/>
          <w:b/>
        </w:rPr>
        <w:t>及时调换破损产品</w:t>
      </w:r>
    </w:p>
    <w:p w:rsidR="000C16B7" w:rsidRDefault="000C16B7" w:rsidP="000C16B7"/>
    <w:p w:rsidR="000C16B7" w:rsidRDefault="000C16B7" w:rsidP="000C16B7">
      <w:pPr>
        <w:rPr>
          <w:rFonts w:hint="eastAsia"/>
        </w:rPr>
      </w:pPr>
      <w:r>
        <w:rPr>
          <w:rFonts w:hint="eastAsia"/>
        </w:rPr>
        <w:t xml:space="preserve">    </w:t>
      </w:r>
      <w:r>
        <w:rPr>
          <w:rFonts w:hint="eastAsia"/>
        </w:rPr>
        <w:t>破损产品不会再产生销量，而且会影响企业及品牌形象，必须及时调换。</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3. </w:t>
      </w:r>
      <w:r w:rsidRPr="000C16B7">
        <w:rPr>
          <w:rFonts w:hint="eastAsia"/>
          <w:b/>
        </w:rPr>
        <w:t>商标朝外</w:t>
      </w:r>
    </w:p>
    <w:p w:rsidR="000C16B7" w:rsidRDefault="000C16B7" w:rsidP="000C16B7"/>
    <w:p w:rsidR="000C16B7" w:rsidRDefault="000C16B7" w:rsidP="000C16B7">
      <w:pPr>
        <w:rPr>
          <w:rFonts w:hint="eastAsia"/>
        </w:rPr>
      </w:pPr>
      <w:r>
        <w:rPr>
          <w:rFonts w:hint="eastAsia"/>
        </w:rPr>
        <w:t xml:space="preserve">    </w:t>
      </w:r>
      <w:r>
        <w:rPr>
          <w:rFonts w:hint="eastAsia"/>
        </w:rPr>
        <w:t>产品的标签必须统一正面朝向消费者，产品不平放、不侧放、不倒立，达到整齐划一，美观醒目的展示效果。</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4. </w:t>
      </w:r>
      <w:r w:rsidRPr="000C16B7">
        <w:rPr>
          <w:rFonts w:hint="eastAsia"/>
          <w:b/>
        </w:rPr>
        <w:t>上小下大，上轻下重</w:t>
      </w:r>
    </w:p>
    <w:p w:rsidR="000C16B7" w:rsidRDefault="000C16B7" w:rsidP="000C16B7"/>
    <w:p w:rsidR="000C16B7" w:rsidRDefault="000C16B7" w:rsidP="000C16B7">
      <w:pPr>
        <w:rPr>
          <w:rFonts w:hint="eastAsia"/>
        </w:rPr>
      </w:pPr>
      <w:r>
        <w:rPr>
          <w:rFonts w:hint="eastAsia"/>
        </w:rPr>
        <w:t xml:space="preserve">    </w:t>
      </w:r>
      <w:r>
        <w:rPr>
          <w:rFonts w:hint="eastAsia"/>
        </w:rPr>
        <w:t>即将重的、大的、商品摆在下面，小的、轻的商品摆在上面。这样重心在下，是安全的需要，便于消费者拿取，也符合使人们的审美习惯。但有时为了宣传形象会把大包装的产品如年货、礼盒等摆在货架顶部不在此列。另外如货架太高</w:t>
      </w:r>
      <w:r>
        <w:rPr>
          <w:rFonts w:hint="eastAsia"/>
        </w:rPr>
        <w:t>(</w:t>
      </w:r>
      <w:r>
        <w:rPr>
          <w:rFonts w:hint="eastAsia"/>
        </w:rPr>
        <w:t>如</w:t>
      </w:r>
      <w:r>
        <w:rPr>
          <w:rFonts w:hint="eastAsia"/>
        </w:rPr>
        <w:t>2</w:t>
      </w:r>
      <w:r>
        <w:rPr>
          <w:rFonts w:hint="eastAsia"/>
        </w:rPr>
        <w:t>米</w:t>
      </w:r>
      <w:r>
        <w:rPr>
          <w:rFonts w:hint="eastAsia"/>
        </w:rPr>
        <w:t>)</w:t>
      </w:r>
      <w:r>
        <w:rPr>
          <w:rFonts w:hint="eastAsia"/>
        </w:rPr>
        <w:t>，最上层货架实际只能起到宣传作用，则可使用外箱、手提袋抢占位置、展示形象。</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5. </w:t>
      </w:r>
      <w:r w:rsidRPr="000C16B7">
        <w:rPr>
          <w:rFonts w:hint="eastAsia"/>
          <w:b/>
        </w:rPr>
        <w:t>先进先出</w:t>
      </w:r>
    </w:p>
    <w:p w:rsidR="000C16B7" w:rsidRDefault="000C16B7" w:rsidP="000C16B7"/>
    <w:p w:rsidR="000C16B7" w:rsidRDefault="000C16B7" w:rsidP="000C16B7">
      <w:pPr>
        <w:rPr>
          <w:rFonts w:hint="eastAsia"/>
        </w:rPr>
      </w:pPr>
      <w:r>
        <w:rPr>
          <w:rFonts w:hint="eastAsia"/>
        </w:rPr>
        <w:t xml:space="preserve">    </w:t>
      </w:r>
      <w:r>
        <w:rPr>
          <w:rFonts w:hint="eastAsia"/>
        </w:rPr>
        <w:t>先进先出是仓库管理基本法则，在商超货架上也有这个概念，按出厂日期将先出厂的产品放在最外面，最近出厂的产品放在里面，避免出现即期品。</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（二）中级指导法则</w:t>
      </w:r>
    </w:p>
    <w:p w:rsidR="000C16B7" w:rsidRPr="000C16B7" w:rsidRDefault="000C16B7" w:rsidP="000C16B7">
      <w:pPr>
        <w:rPr>
          <w:b/>
        </w:rPr>
      </w:pPr>
    </w:p>
    <w:p w:rsidR="000C16B7" w:rsidRPr="000C16B7" w:rsidRDefault="000C16B7" w:rsidP="000C16B7">
      <w:pPr>
        <w:rPr>
          <w:rFonts w:hint="eastAsia"/>
          <w:b/>
        </w:rPr>
      </w:pPr>
      <w:r w:rsidRPr="000C16B7">
        <w:rPr>
          <w:rFonts w:hint="eastAsia"/>
          <w:b/>
        </w:rPr>
        <w:t xml:space="preserve">    6. </w:t>
      </w:r>
      <w:r w:rsidRPr="000C16B7">
        <w:rPr>
          <w:rFonts w:hint="eastAsia"/>
          <w:b/>
        </w:rPr>
        <w:t>价格醒目</w:t>
      </w:r>
    </w:p>
    <w:p w:rsidR="000C16B7" w:rsidRDefault="000C16B7" w:rsidP="000C16B7"/>
    <w:p w:rsidR="000C16B7" w:rsidRDefault="000C16B7" w:rsidP="000C16B7">
      <w:pPr>
        <w:rPr>
          <w:rFonts w:hint="eastAsia"/>
        </w:rPr>
      </w:pPr>
      <w:r>
        <w:rPr>
          <w:rFonts w:hint="eastAsia"/>
        </w:rPr>
        <w:t xml:space="preserve">    </w:t>
      </w:r>
      <w:r>
        <w:rPr>
          <w:rFonts w:hint="eastAsia"/>
        </w:rPr>
        <w:t>价格牌标示准确、清楚、醒目。可与同类产品进行价格比较，增加产品陈列的宣传告示效果。在采用促销时，促销价格牌必须清楚的标示原价、现价以及降价原因。任何时候都不得犯以下五种错误：</w:t>
      </w:r>
    </w:p>
    <w:p w:rsidR="000C16B7" w:rsidRDefault="000C16B7" w:rsidP="000C16B7">
      <w:pPr>
        <w:rPr>
          <w:rFonts w:hint="eastAsia"/>
        </w:rPr>
      </w:pPr>
      <w:r>
        <w:rPr>
          <w:rFonts w:hint="eastAsia"/>
        </w:rPr>
        <w:t xml:space="preserve">    </w:t>
      </w:r>
      <w:r>
        <w:rPr>
          <w:rFonts w:hint="eastAsia"/>
        </w:rPr>
        <w:t>·找不到价格标识</w:t>
      </w:r>
      <w:r>
        <w:rPr>
          <w:rFonts w:hint="eastAsia"/>
        </w:rPr>
        <w:t>;</w:t>
      </w:r>
    </w:p>
    <w:p w:rsidR="000C16B7" w:rsidRDefault="000C16B7" w:rsidP="000C16B7">
      <w:pPr>
        <w:rPr>
          <w:rFonts w:hint="eastAsia"/>
        </w:rPr>
      </w:pPr>
      <w:r>
        <w:rPr>
          <w:rFonts w:hint="eastAsia"/>
        </w:rPr>
        <w:t xml:space="preserve">    </w:t>
      </w:r>
      <w:r>
        <w:rPr>
          <w:rFonts w:hint="eastAsia"/>
        </w:rPr>
        <w:t>·价格标识错误</w:t>
      </w:r>
      <w:r>
        <w:rPr>
          <w:rFonts w:hint="eastAsia"/>
        </w:rPr>
        <w:t>;</w:t>
      </w:r>
    </w:p>
    <w:p w:rsidR="000C16B7" w:rsidRDefault="000C16B7" w:rsidP="000C16B7">
      <w:pPr>
        <w:rPr>
          <w:rFonts w:hint="eastAsia"/>
        </w:rPr>
      </w:pPr>
      <w:r>
        <w:rPr>
          <w:rFonts w:hint="eastAsia"/>
        </w:rPr>
        <w:t xml:space="preserve">    </w:t>
      </w:r>
      <w:r>
        <w:rPr>
          <w:rFonts w:hint="eastAsia"/>
        </w:rPr>
        <w:t>·价格标识放置错位</w:t>
      </w:r>
      <w:r>
        <w:rPr>
          <w:rFonts w:hint="eastAsia"/>
        </w:rPr>
        <w:t>;</w:t>
      </w:r>
    </w:p>
    <w:p w:rsidR="000C16B7" w:rsidRDefault="000C16B7" w:rsidP="000C16B7">
      <w:pPr>
        <w:rPr>
          <w:rFonts w:hint="eastAsia"/>
        </w:rPr>
      </w:pPr>
      <w:r>
        <w:rPr>
          <w:rFonts w:hint="eastAsia"/>
        </w:rPr>
        <w:lastRenderedPageBreak/>
        <w:t xml:space="preserve">    </w:t>
      </w:r>
      <w:r>
        <w:rPr>
          <w:rFonts w:hint="eastAsia"/>
        </w:rPr>
        <w:t>·新旧价格牌重叠</w:t>
      </w:r>
      <w:r>
        <w:rPr>
          <w:rFonts w:hint="eastAsia"/>
        </w:rPr>
        <w:t>;</w:t>
      </w:r>
    </w:p>
    <w:p w:rsidR="000C16B7" w:rsidRDefault="000C16B7" w:rsidP="000C16B7">
      <w:pPr>
        <w:rPr>
          <w:rFonts w:hint="eastAsia"/>
        </w:rPr>
      </w:pPr>
      <w:r>
        <w:rPr>
          <w:rFonts w:hint="eastAsia"/>
        </w:rPr>
        <w:t xml:space="preserve">    </w:t>
      </w:r>
      <w:r>
        <w:rPr>
          <w:rFonts w:hint="eastAsia"/>
        </w:rPr>
        <w:t>·促销区价格牌与正常货架价格牌价格不一致。</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7. </w:t>
      </w:r>
      <w:r w:rsidRPr="000C16B7">
        <w:rPr>
          <w:rFonts w:hint="eastAsia"/>
          <w:b/>
        </w:rPr>
        <w:t>陈列饱满</w:t>
      </w:r>
    </w:p>
    <w:p w:rsidR="000C16B7" w:rsidRDefault="000C16B7" w:rsidP="000C16B7"/>
    <w:p w:rsidR="000C16B7" w:rsidRDefault="000C16B7" w:rsidP="000C16B7">
      <w:pPr>
        <w:rPr>
          <w:rFonts w:hint="eastAsia"/>
        </w:rPr>
      </w:pPr>
      <w:r>
        <w:rPr>
          <w:rFonts w:hint="eastAsia"/>
        </w:rPr>
        <w:t xml:space="preserve">    </w:t>
      </w:r>
      <w:r>
        <w:rPr>
          <w:rFonts w:hint="eastAsia"/>
        </w:rPr>
        <w:t>要让自己的商品摆满陈列架，增加商品展示的饱满度和可见度。俗话说“货卖堆山”，消费者一般认为货多一定是畅销品、是新鲜的，而且满陈列可以防止陈列位置被竞品挤占。当货架库存不足以满陈列时，要把后面的产品向前移，实在货品不足，也要用空箱、手提袋等占满排面。</w:t>
      </w:r>
    </w:p>
    <w:p w:rsidR="000C16B7" w:rsidRDefault="000C16B7" w:rsidP="000C16B7"/>
    <w:p w:rsidR="000C16B7" w:rsidRDefault="000C16B7" w:rsidP="000C16B7">
      <w:pPr>
        <w:rPr>
          <w:rFonts w:hint="eastAsia"/>
        </w:rPr>
      </w:pPr>
      <w:r>
        <w:rPr>
          <w:rFonts w:hint="eastAsia"/>
        </w:rPr>
        <w:t xml:space="preserve">    </w:t>
      </w:r>
      <w:r>
        <w:rPr>
          <w:rFonts w:hint="eastAsia"/>
        </w:rPr>
        <w:t>理货员要及时统计货架的进销存流量，及时订货，确保货架的安全库存，严禁断货现象。但陈列饱满并不是指在货架上陈列商品越多越好，实际上在保证货架陈列丰满且不断货的前提下，压货少一些并非坏事。</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8. </w:t>
      </w:r>
      <w:r w:rsidRPr="000C16B7">
        <w:rPr>
          <w:rFonts w:hint="eastAsia"/>
          <w:b/>
        </w:rPr>
        <w:t>色彩对比鲜明</w:t>
      </w:r>
    </w:p>
    <w:p w:rsidR="000C16B7" w:rsidRDefault="000C16B7" w:rsidP="000C16B7"/>
    <w:p w:rsidR="000C16B7" w:rsidRDefault="000C16B7" w:rsidP="000C16B7">
      <w:pPr>
        <w:rPr>
          <w:rFonts w:hint="eastAsia"/>
        </w:rPr>
      </w:pPr>
      <w:r>
        <w:rPr>
          <w:rFonts w:hint="eastAsia"/>
        </w:rPr>
        <w:t xml:space="preserve">    </w:t>
      </w:r>
      <w:r>
        <w:rPr>
          <w:rFonts w:hint="eastAsia"/>
        </w:rPr>
        <w:t>同一产品</w:t>
      </w:r>
      <w:r>
        <w:rPr>
          <w:rFonts w:hint="eastAsia"/>
        </w:rPr>
        <w:t>(</w:t>
      </w:r>
      <w:r>
        <w:rPr>
          <w:rFonts w:hint="eastAsia"/>
        </w:rPr>
        <w:t>包装颜色相同</w:t>
      </w:r>
      <w:r>
        <w:rPr>
          <w:rFonts w:hint="eastAsia"/>
        </w:rPr>
        <w:t>)</w:t>
      </w:r>
      <w:r>
        <w:rPr>
          <w:rFonts w:hint="eastAsia"/>
        </w:rPr>
        <w:t>集中在一起形成“色块”陈列效果，同一色系不同“色块”的尽量分开摆放，让顾客更容易分辨，达到突出显示的效果。</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9. </w:t>
      </w:r>
      <w:r w:rsidRPr="000C16B7">
        <w:rPr>
          <w:rFonts w:hint="eastAsia"/>
          <w:b/>
        </w:rPr>
        <w:t>适得其所</w:t>
      </w:r>
    </w:p>
    <w:p w:rsidR="000C16B7" w:rsidRDefault="000C16B7" w:rsidP="000C16B7"/>
    <w:p w:rsidR="000C16B7" w:rsidRDefault="000C16B7" w:rsidP="000C16B7">
      <w:pPr>
        <w:rPr>
          <w:rFonts w:hint="eastAsia"/>
        </w:rPr>
      </w:pPr>
      <w:r>
        <w:rPr>
          <w:rFonts w:hint="eastAsia"/>
        </w:rPr>
        <w:t xml:space="preserve">    </w:t>
      </w:r>
      <w:r>
        <w:rPr>
          <w:rFonts w:hint="eastAsia"/>
        </w:rPr>
        <w:t>即最好销的产品放在货架最好的位置，最好的位置也是单位面积销量</w:t>
      </w:r>
      <w:r>
        <w:rPr>
          <w:rFonts w:hint="eastAsia"/>
        </w:rPr>
        <w:t>(</w:t>
      </w:r>
      <w:r>
        <w:rPr>
          <w:rFonts w:hint="eastAsia"/>
        </w:rPr>
        <w:t>坪效</w:t>
      </w:r>
      <w:r>
        <w:rPr>
          <w:rFonts w:hint="eastAsia"/>
        </w:rPr>
        <w:t>)</w:t>
      </w:r>
      <w:r>
        <w:rPr>
          <w:rFonts w:hint="eastAsia"/>
        </w:rPr>
        <w:t>最大的位置，如货架区内人流走向的前</w:t>
      </w:r>
      <w:r>
        <w:rPr>
          <w:rFonts w:hint="eastAsia"/>
        </w:rPr>
        <w:t>1/4</w:t>
      </w:r>
      <w:r>
        <w:rPr>
          <w:rFonts w:hint="eastAsia"/>
        </w:rPr>
        <w:t>至</w:t>
      </w:r>
      <w:r>
        <w:rPr>
          <w:rFonts w:hint="eastAsia"/>
        </w:rPr>
        <w:t>1/2</w:t>
      </w:r>
      <w:r>
        <w:rPr>
          <w:rFonts w:hint="eastAsia"/>
        </w:rPr>
        <w:t>处且处于视平线高度与取货线高度之间</w:t>
      </w:r>
      <w:r>
        <w:rPr>
          <w:rFonts w:hint="eastAsia"/>
        </w:rPr>
        <w:t>(1.2</w:t>
      </w:r>
      <w:r>
        <w:rPr>
          <w:rFonts w:hint="eastAsia"/>
        </w:rPr>
        <w:t>米～</w:t>
      </w:r>
      <w:r>
        <w:rPr>
          <w:rFonts w:hint="eastAsia"/>
        </w:rPr>
        <w:t>1.45</w:t>
      </w:r>
      <w:r>
        <w:rPr>
          <w:rFonts w:hint="eastAsia"/>
        </w:rPr>
        <w:t>米之间</w:t>
      </w:r>
      <w:r>
        <w:rPr>
          <w:rFonts w:hint="eastAsia"/>
        </w:rPr>
        <w:t>)</w:t>
      </w:r>
      <w:r>
        <w:rPr>
          <w:rFonts w:hint="eastAsia"/>
        </w:rPr>
        <w:t>就应摆放畅销的产品。</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10. </w:t>
      </w:r>
      <w:r w:rsidRPr="000C16B7">
        <w:rPr>
          <w:rFonts w:hint="eastAsia"/>
          <w:b/>
        </w:rPr>
        <w:t>陈列面积最大</w:t>
      </w:r>
    </w:p>
    <w:p w:rsidR="000C16B7" w:rsidRDefault="000C16B7" w:rsidP="000C16B7"/>
    <w:p w:rsidR="000C16B7" w:rsidRDefault="000C16B7" w:rsidP="000C16B7">
      <w:pPr>
        <w:rPr>
          <w:rFonts w:hint="eastAsia"/>
        </w:rPr>
      </w:pPr>
      <w:r>
        <w:rPr>
          <w:rFonts w:hint="eastAsia"/>
        </w:rPr>
        <w:t xml:space="preserve">    </w:t>
      </w:r>
      <w:r>
        <w:rPr>
          <w:rFonts w:hint="eastAsia"/>
        </w:rPr>
        <w:t>商品陈列要尽可能占据更多的陈列空间，进场的单品</w:t>
      </w:r>
      <w:r>
        <w:rPr>
          <w:rFonts w:hint="eastAsia"/>
        </w:rPr>
        <w:t>(SKU)</w:t>
      </w:r>
      <w:r>
        <w:rPr>
          <w:rFonts w:hint="eastAsia"/>
        </w:rPr>
        <w:t>要保证至少</w:t>
      </w:r>
      <w:r>
        <w:rPr>
          <w:rFonts w:hint="eastAsia"/>
        </w:rPr>
        <w:t>20</w:t>
      </w:r>
      <w:r>
        <w:rPr>
          <w:rFonts w:hint="eastAsia"/>
        </w:rPr>
        <w:t>厘米的排面宽度。有多大的陈列面积就有多大的销量，抓住消费者的“眼球”是激起冲动性购买的第一步，只有比竞争品牌占据较多陈列空间，才有更多的销售机会。</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11. </w:t>
      </w:r>
      <w:r w:rsidRPr="000C16B7">
        <w:rPr>
          <w:rFonts w:hint="eastAsia"/>
          <w:b/>
        </w:rPr>
        <w:t>紧邻主竞品</w:t>
      </w:r>
    </w:p>
    <w:p w:rsidR="000C16B7" w:rsidRDefault="000C16B7" w:rsidP="000C16B7"/>
    <w:p w:rsidR="000C16B7" w:rsidRDefault="000C16B7" w:rsidP="000C16B7">
      <w:pPr>
        <w:rPr>
          <w:rFonts w:hint="eastAsia"/>
        </w:rPr>
      </w:pPr>
      <w:r>
        <w:rPr>
          <w:rFonts w:hint="eastAsia"/>
        </w:rPr>
        <w:t xml:space="preserve">    </w:t>
      </w:r>
      <w:r>
        <w:rPr>
          <w:rFonts w:hint="eastAsia"/>
        </w:rPr>
        <w:t>陈列区要和主要竞争品牌放在一起，明星产品要和主要竞争产品放在一起，突显产品特色。君不见有可口可乐的地方多半都会有百事可乐吗</w:t>
      </w:r>
      <w:r>
        <w:rPr>
          <w:rFonts w:hint="eastAsia"/>
        </w:rPr>
        <w:t>?</w:t>
      </w:r>
      <w:r>
        <w:rPr>
          <w:rFonts w:hint="eastAsia"/>
        </w:rPr>
        <w:t>记住“物以类聚、人以群分”的古训，你的产品经常和什么产品在一起，长久以后消费者就会认为这都是一类产品，同时你的主要竞争对手的消费群体也正好是你的目标消费群，你可以借竞品的号召力为你引来顾客，再通过促销人员和促销活动成功拦截对手的潜在顾客。</w:t>
      </w:r>
    </w:p>
    <w:p w:rsidR="000C16B7" w:rsidRPr="000C16B7" w:rsidRDefault="000C16B7" w:rsidP="000C16B7">
      <w:pPr>
        <w:rPr>
          <w:b/>
        </w:rPr>
      </w:pPr>
    </w:p>
    <w:p w:rsidR="000C16B7" w:rsidRPr="000C16B7" w:rsidRDefault="000C16B7" w:rsidP="000C16B7">
      <w:pPr>
        <w:rPr>
          <w:rFonts w:hint="eastAsia"/>
          <w:b/>
        </w:rPr>
      </w:pPr>
      <w:r w:rsidRPr="000C16B7">
        <w:rPr>
          <w:rFonts w:hint="eastAsia"/>
          <w:b/>
        </w:rPr>
        <w:t xml:space="preserve">    </w:t>
      </w:r>
      <w:r w:rsidRPr="000C16B7">
        <w:rPr>
          <w:rFonts w:hint="eastAsia"/>
          <w:b/>
        </w:rPr>
        <w:t>（三）高级指导法则</w:t>
      </w:r>
    </w:p>
    <w:p w:rsidR="000C16B7" w:rsidRPr="000C16B7" w:rsidRDefault="000C16B7" w:rsidP="000C16B7">
      <w:pPr>
        <w:rPr>
          <w:b/>
        </w:rPr>
      </w:pPr>
    </w:p>
    <w:p w:rsidR="000C16B7" w:rsidRPr="000C16B7" w:rsidRDefault="000C16B7" w:rsidP="000C16B7">
      <w:pPr>
        <w:rPr>
          <w:rFonts w:hint="eastAsia"/>
          <w:b/>
        </w:rPr>
      </w:pPr>
      <w:r w:rsidRPr="000C16B7">
        <w:rPr>
          <w:rFonts w:hint="eastAsia"/>
          <w:b/>
        </w:rPr>
        <w:t xml:space="preserve">    12. </w:t>
      </w:r>
      <w:r w:rsidRPr="000C16B7">
        <w:rPr>
          <w:rFonts w:hint="eastAsia"/>
          <w:b/>
        </w:rPr>
        <w:t>集中陈列</w:t>
      </w:r>
    </w:p>
    <w:p w:rsidR="000C16B7" w:rsidRDefault="000C16B7" w:rsidP="000C16B7"/>
    <w:p w:rsidR="000C16B7" w:rsidRDefault="000C16B7" w:rsidP="000C16B7">
      <w:pPr>
        <w:rPr>
          <w:rFonts w:hint="eastAsia"/>
        </w:rPr>
      </w:pPr>
      <w:r>
        <w:rPr>
          <w:rFonts w:hint="eastAsia"/>
        </w:rPr>
        <w:t xml:space="preserve">    </w:t>
      </w:r>
      <w:r>
        <w:rPr>
          <w:rFonts w:hint="eastAsia"/>
        </w:rPr>
        <w:t>集中陈列包括品牌集中和品项集中。品牌集中是指在一种陈列形式下尽量将公司品牌的</w:t>
      </w:r>
      <w:r>
        <w:rPr>
          <w:rFonts w:hint="eastAsia"/>
        </w:rPr>
        <w:lastRenderedPageBreak/>
        <w:t>所有产品集中，并且将副品牌旗下的所有产品集中，品项集中是指要将不同副品牌旗下的产品分别按照不同产品规格</w:t>
      </w:r>
      <w:r>
        <w:rPr>
          <w:rFonts w:hint="eastAsia"/>
        </w:rPr>
        <w:t>(</w:t>
      </w:r>
      <w:r>
        <w:rPr>
          <w:rFonts w:hint="eastAsia"/>
        </w:rPr>
        <w:t>包装形式、包装重量</w:t>
      </w:r>
      <w:r>
        <w:rPr>
          <w:rFonts w:hint="eastAsia"/>
        </w:rPr>
        <w:t>)</w:t>
      </w:r>
      <w:r>
        <w:rPr>
          <w:rFonts w:hint="eastAsia"/>
        </w:rPr>
        <w:t>、不同口味集中。显而易见，产品集中起来更容易造气势，展示效果更突出。</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13. </w:t>
      </w:r>
      <w:r w:rsidRPr="000C16B7">
        <w:rPr>
          <w:rFonts w:hint="eastAsia"/>
          <w:b/>
        </w:rPr>
        <w:t>突出陈列</w:t>
      </w:r>
    </w:p>
    <w:p w:rsidR="000C16B7" w:rsidRDefault="000C16B7" w:rsidP="000C16B7"/>
    <w:p w:rsidR="000C16B7" w:rsidRDefault="000C16B7" w:rsidP="000C16B7">
      <w:pPr>
        <w:rPr>
          <w:rFonts w:hint="eastAsia"/>
        </w:rPr>
      </w:pPr>
      <w:r>
        <w:rPr>
          <w:rFonts w:hint="eastAsia"/>
        </w:rPr>
        <w:t xml:space="preserve">    </w:t>
      </w:r>
      <w:r>
        <w:rPr>
          <w:rFonts w:hint="eastAsia"/>
        </w:rPr>
        <w:t>一定将重点品项放置在最突出的位置，保持最优的顺序，安排最大的排面，做到主次分明，体现产品的主次结构，让顾客一目了然。因为重点产品是可以代表公司良好市场形象的产品，也是销售最好的产品，必须更多的展示给消费者。</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14. </w:t>
      </w:r>
      <w:r w:rsidRPr="000C16B7">
        <w:rPr>
          <w:rFonts w:hint="eastAsia"/>
          <w:b/>
        </w:rPr>
        <w:t>垂直陈列</w:t>
      </w:r>
    </w:p>
    <w:p w:rsidR="000C16B7" w:rsidRDefault="000C16B7" w:rsidP="000C16B7"/>
    <w:p w:rsidR="000C16B7" w:rsidRDefault="000C16B7" w:rsidP="000C16B7">
      <w:pPr>
        <w:rPr>
          <w:rFonts w:hint="eastAsia"/>
        </w:rPr>
      </w:pPr>
      <w:r>
        <w:rPr>
          <w:rFonts w:hint="eastAsia"/>
        </w:rPr>
        <w:t xml:space="preserve">    </w:t>
      </w:r>
      <w:r>
        <w:rPr>
          <w:rFonts w:hint="eastAsia"/>
        </w:rPr>
        <w:t>垂直陈列可分为完全垂直陈列和部分垂直陈列。完全垂直陈列是指一种品项或一个品牌的产品从最上层垂直摆放到最底层的货架</w:t>
      </w:r>
      <w:r>
        <w:rPr>
          <w:rFonts w:hint="eastAsia"/>
        </w:rPr>
        <w:t>;</w:t>
      </w:r>
      <w:r>
        <w:rPr>
          <w:rFonts w:hint="eastAsia"/>
        </w:rPr>
        <w:t>部分垂直陈列是指一种品项或一个品牌的产品按块状垂直摆放，只占据连续的几层货架中的部分排面。在实际操作中尽可能按照部分垂直陈列方式安排主货架陈列，先保证品牌的垂直陈列，再兼顾包装色彩</w:t>
      </w:r>
      <w:r>
        <w:rPr>
          <w:rFonts w:hint="eastAsia"/>
        </w:rPr>
        <w:t>(</w:t>
      </w:r>
      <w:r>
        <w:rPr>
          <w:rFonts w:hint="eastAsia"/>
        </w:rPr>
        <w:t>口味</w:t>
      </w:r>
      <w:r>
        <w:rPr>
          <w:rFonts w:hint="eastAsia"/>
        </w:rPr>
        <w:t>)</w:t>
      </w:r>
      <w:r>
        <w:rPr>
          <w:rFonts w:hint="eastAsia"/>
        </w:rPr>
        <w:t>与包装规格。</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15. </w:t>
      </w:r>
      <w:r w:rsidRPr="000C16B7">
        <w:rPr>
          <w:rFonts w:hint="eastAsia"/>
          <w:b/>
        </w:rPr>
        <w:t>位置最佳</w:t>
      </w:r>
    </w:p>
    <w:p w:rsidR="000C16B7" w:rsidRDefault="000C16B7" w:rsidP="000C16B7"/>
    <w:p w:rsidR="000C16B7" w:rsidRDefault="000C16B7" w:rsidP="000C16B7">
      <w:pPr>
        <w:rPr>
          <w:rFonts w:hint="eastAsia"/>
        </w:rPr>
      </w:pPr>
      <w:r>
        <w:rPr>
          <w:rFonts w:hint="eastAsia"/>
        </w:rPr>
        <w:t xml:space="preserve">    </w:t>
      </w:r>
      <w:r>
        <w:rPr>
          <w:rFonts w:hint="eastAsia"/>
        </w:rPr>
        <w:t>陈列区的不同位置与销量直接相关，正常货架应该争取最好的陈列位，购买特殊陈列位时千万不能只看价钱，测算投入</w:t>
      </w:r>
      <w:r>
        <w:rPr>
          <w:rFonts w:hint="eastAsia"/>
        </w:rPr>
        <w:t>/</w:t>
      </w:r>
      <w:r>
        <w:rPr>
          <w:rFonts w:hint="eastAsia"/>
        </w:rPr>
        <w:t>产出比才是最科学的。并且在卖场的陈列区域要相对固定</w:t>
      </w:r>
      <w:r>
        <w:rPr>
          <w:rFonts w:hint="eastAsia"/>
        </w:rPr>
        <w:t>(</w:t>
      </w:r>
      <w:r>
        <w:rPr>
          <w:rFonts w:hint="eastAsia"/>
        </w:rPr>
        <w:t>固定占位法则</w:t>
      </w:r>
      <w:r>
        <w:rPr>
          <w:rFonts w:hint="eastAsia"/>
        </w:rPr>
        <w:t>)</w:t>
      </w:r>
      <w:r>
        <w:rPr>
          <w:rFonts w:hint="eastAsia"/>
        </w:rPr>
        <w:t>，这样老顾客容易找到。</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16. </w:t>
      </w:r>
      <w:r w:rsidRPr="000C16B7">
        <w:rPr>
          <w:rFonts w:hint="eastAsia"/>
          <w:b/>
        </w:rPr>
        <w:t>陈列动感</w:t>
      </w:r>
    </w:p>
    <w:p w:rsidR="000C16B7" w:rsidRDefault="000C16B7" w:rsidP="000C16B7"/>
    <w:p w:rsidR="000C16B7" w:rsidRDefault="000C16B7" w:rsidP="000C16B7">
      <w:pPr>
        <w:rPr>
          <w:rFonts w:hint="eastAsia"/>
        </w:rPr>
      </w:pPr>
      <w:r>
        <w:rPr>
          <w:rFonts w:hint="eastAsia"/>
        </w:rPr>
        <w:t xml:space="preserve">    </w:t>
      </w:r>
      <w:r>
        <w:rPr>
          <w:rFonts w:hint="eastAsia"/>
        </w:rPr>
        <w:t>陈列不能呆板，应有一定的生动化措施吸引消费者，这不仅是在促销时期。可以加上漂亮的货架贴、</w:t>
      </w:r>
      <w:r>
        <w:rPr>
          <w:rFonts w:hint="eastAsia"/>
        </w:rPr>
        <w:t>POP</w:t>
      </w:r>
      <w:r>
        <w:rPr>
          <w:rFonts w:hint="eastAsia"/>
        </w:rPr>
        <w:t>、跳跳卡、挂旗、吊盘等助销品，或者利用灯光、音响等营销生动化，又或者只是在满陈列的基础上</w:t>
      </w:r>
      <w:r>
        <w:rPr>
          <w:rFonts w:hint="eastAsia"/>
        </w:rPr>
        <w:t>(</w:t>
      </w:r>
      <w:r>
        <w:rPr>
          <w:rFonts w:hint="eastAsia"/>
        </w:rPr>
        <w:t>如堆头</w:t>
      </w:r>
      <w:r>
        <w:rPr>
          <w:rFonts w:hint="eastAsia"/>
        </w:rPr>
        <w:t>)</w:t>
      </w:r>
      <w:r>
        <w:rPr>
          <w:rFonts w:hint="eastAsia"/>
        </w:rPr>
        <w:t>有意拿掉货架最外层陈列的几个产品，这样便既有利于消费者拿取，又可显示产品良好的销售状况，这些都是生动化。</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17. </w:t>
      </w:r>
      <w:r w:rsidRPr="000C16B7">
        <w:rPr>
          <w:rFonts w:hint="eastAsia"/>
          <w:b/>
        </w:rPr>
        <w:t>多点陈列</w:t>
      </w:r>
    </w:p>
    <w:p w:rsidR="000C16B7" w:rsidRDefault="000C16B7" w:rsidP="000C16B7"/>
    <w:p w:rsidR="000C16B7" w:rsidRDefault="000C16B7" w:rsidP="000C16B7">
      <w:pPr>
        <w:rPr>
          <w:rFonts w:hint="eastAsia"/>
        </w:rPr>
      </w:pPr>
      <w:r>
        <w:rPr>
          <w:rFonts w:hint="eastAsia"/>
        </w:rPr>
        <w:t xml:space="preserve">    </w:t>
      </w:r>
      <w:r>
        <w:rPr>
          <w:rFonts w:hint="eastAsia"/>
        </w:rPr>
        <w:t>多点陈列是指以不同的陈列形式在不同的陈列区域多样化地展示产品，这和集中陈列并不矛盾。如除正常货架外还有特殊陈列</w:t>
      </w:r>
      <w:r>
        <w:rPr>
          <w:rFonts w:hint="eastAsia"/>
        </w:rPr>
        <w:t>(</w:t>
      </w:r>
      <w:r>
        <w:rPr>
          <w:rFonts w:hint="eastAsia"/>
        </w:rPr>
        <w:t>挂条、包柱、端头、堆头等</w:t>
      </w:r>
      <w:r>
        <w:rPr>
          <w:rFonts w:hint="eastAsia"/>
        </w:rPr>
        <w:t>)</w:t>
      </w:r>
      <w:r>
        <w:rPr>
          <w:rFonts w:hint="eastAsia"/>
        </w:rPr>
        <w:t>，除正常货架区外在收银台区、电梯区也设陈列等。</w:t>
      </w:r>
    </w:p>
    <w:p w:rsidR="000C16B7" w:rsidRDefault="000C16B7" w:rsidP="000C16B7"/>
    <w:p w:rsidR="000C16B7" w:rsidRPr="000C16B7" w:rsidRDefault="000C16B7" w:rsidP="000C16B7">
      <w:pPr>
        <w:rPr>
          <w:rFonts w:hint="eastAsia"/>
          <w:b/>
        </w:rPr>
      </w:pPr>
      <w:r>
        <w:rPr>
          <w:rFonts w:hint="eastAsia"/>
        </w:rPr>
        <w:t xml:space="preserve">   </w:t>
      </w:r>
      <w:r w:rsidRPr="000C16B7">
        <w:rPr>
          <w:rFonts w:hint="eastAsia"/>
          <w:b/>
        </w:rPr>
        <w:t xml:space="preserve"> 18. </w:t>
      </w:r>
      <w:r w:rsidRPr="000C16B7">
        <w:rPr>
          <w:rFonts w:hint="eastAsia"/>
          <w:b/>
        </w:rPr>
        <w:t>全品项统一性法则</w:t>
      </w:r>
    </w:p>
    <w:p w:rsidR="000C16B7" w:rsidRDefault="000C16B7" w:rsidP="000C16B7"/>
    <w:p w:rsidR="000C16B7" w:rsidRDefault="000C16B7" w:rsidP="000C16B7">
      <w:pPr>
        <w:rPr>
          <w:rFonts w:hint="eastAsia"/>
        </w:rPr>
      </w:pPr>
      <w:r>
        <w:rPr>
          <w:rFonts w:hint="eastAsia"/>
        </w:rPr>
        <w:t xml:space="preserve">    </w:t>
      </w:r>
      <w:r>
        <w:rPr>
          <w:rFonts w:hint="eastAsia"/>
        </w:rPr>
        <w:t>全品项是指尽可能多地把一个公司的商品全品项分类陈列在一个正常货架上，既可满足不同消费者的需求，增加销量，又可提升公司形象，加大商品的影响力</w:t>
      </w:r>
      <w:r>
        <w:rPr>
          <w:rFonts w:hint="eastAsia"/>
        </w:rPr>
        <w:t>;</w:t>
      </w:r>
      <w:r>
        <w:rPr>
          <w:rFonts w:hint="eastAsia"/>
        </w:rPr>
        <w:t>统一性是指商品整体陈列的风格和基调要力求统一、助销品形式也力求统一。但全品项陈列会受入码情况的限制，而且要求统一则首先要有统一的标准才行。另外，全品项统一陈列只是针对货架而言，物殊陈列</w:t>
      </w:r>
      <w:r>
        <w:rPr>
          <w:rFonts w:hint="eastAsia"/>
        </w:rPr>
        <w:t>(</w:t>
      </w:r>
      <w:r>
        <w:rPr>
          <w:rFonts w:hint="eastAsia"/>
        </w:rPr>
        <w:t>端架、端头、堆头、包柱等</w:t>
      </w:r>
      <w:r>
        <w:rPr>
          <w:rFonts w:hint="eastAsia"/>
        </w:rPr>
        <w:t>)</w:t>
      </w:r>
      <w:r>
        <w:rPr>
          <w:rFonts w:hint="eastAsia"/>
        </w:rPr>
        <w:t>往往是针对某一品项或某一品牌购买的，不在此列。</w:t>
      </w:r>
    </w:p>
    <w:p w:rsidR="000C16B7" w:rsidRDefault="000C16B7" w:rsidP="000C16B7"/>
    <w:p w:rsidR="000C16B7" w:rsidRPr="000C16B7" w:rsidRDefault="000C16B7" w:rsidP="000C16B7">
      <w:pPr>
        <w:rPr>
          <w:rFonts w:hint="eastAsia"/>
          <w:b/>
        </w:rPr>
      </w:pPr>
      <w:r w:rsidRPr="000C16B7">
        <w:rPr>
          <w:rFonts w:hint="eastAsia"/>
          <w:b/>
        </w:rPr>
        <w:lastRenderedPageBreak/>
        <w:t xml:space="preserve">    </w:t>
      </w:r>
      <w:r w:rsidRPr="000C16B7">
        <w:rPr>
          <w:rFonts w:hint="eastAsia"/>
          <w:b/>
        </w:rPr>
        <w:t>三、解读卖场十点陈列规范</w:t>
      </w:r>
    </w:p>
    <w:p w:rsidR="000C16B7" w:rsidRDefault="000C16B7" w:rsidP="000C16B7"/>
    <w:p w:rsidR="000C16B7" w:rsidRDefault="000C16B7" w:rsidP="000C16B7">
      <w:pPr>
        <w:rPr>
          <w:rFonts w:hint="eastAsia"/>
        </w:rPr>
      </w:pPr>
      <w:r>
        <w:rPr>
          <w:rFonts w:hint="eastAsia"/>
        </w:rPr>
        <w:t xml:space="preserve">    </w:t>
      </w:r>
      <w:r>
        <w:rPr>
          <w:rFonts w:hint="eastAsia"/>
        </w:rPr>
        <w:t>现代终端</w:t>
      </w:r>
      <w:r>
        <w:rPr>
          <w:rFonts w:hint="eastAsia"/>
        </w:rPr>
        <w:t>KA</w:t>
      </w:r>
      <w:r>
        <w:rPr>
          <w:rFonts w:hint="eastAsia"/>
        </w:rPr>
        <w:t>系统门店经营者整天琢磨的也就是：如何让有限的陈列面积带来更多的利润</w:t>
      </w:r>
      <w:r>
        <w:rPr>
          <w:rFonts w:hint="eastAsia"/>
        </w:rPr>
        <w:t>?</w:t>
      </w:r>
      <w:r>
        <w:rPr>
          <w:rFonts w:hint="eastAsia"/>
        </w:rPr>
        <w:t>人才市场上新宾出现的“陈列师”的职位，也多是适应这种需要而出现的。这些</w:t>
      </w:r>
      <w:r>
        <w:rPr>
          <w:rFonts w:hint="eastAsia"/>
        </w:rPr>
        <w:t>KA</w:t>
      </w:r>
      <w:r>
        <w:rPr>
          <w:rFonts w:hint="eastAsia"/>
        </w:rPr>
        <w:t>系统门店根据整体产品的经营状况都会有自己的陈列管理规定，供应商产品入码后，首先要遵循他们的陈列规范，所以学习一下他们的运营规范来的更实际。</w:t>
      </w:r>
    </w:p>
    <w:p w:rsidR="000C16B7" w:rsidRDefault="000C16B7" w:rsidP="000C16B7"/>
    <w:p w:rsidR="000C16B7" w:rsidRDefault="000C16B7" w:rsidP="000C16B7">
      <w:pPr>
        <w:rPr>
          <w:rFonts w:hint="eastAsia"/>
        </w:rPr>
      </w:pPr>
      <w:r>
        <w:rPr>
          <w:rFonts w:hint="eastAsia"/>
        </w:rPr>
        <w:t xml:space="preserve">    </w:t>
      </w:r>
      <w:r>
        <w:rPr>
          <w:rFonts w:hint="eastAsia"/>
        </w:rPr>
        <w:t>以下为大润发陈列十点注意，学习过上述十八般陈列法则后，再看零售商的陈列规范理解就会上一个层次了。</w:t>
      </w:r>
    </w:p>
    <w:p w:rsidR="000C16B7" w:rsidRDefault="000C16B7" w:rsidP="000C16B7"/>
    <w:p w:rsidR="000C16B7" w:rsidRDefault="000C16B7" w:rsidP="000C16B7">
      <w:pPr>
        <w:rPr>
          <w:rFonts w:hint="eastAsia"/>
        </w:rPr>
      </w:pPr>
      <w:r>
        <w:rPr>
          <w:rFonts w:hint="eastAsia"/>
        </w:rPr>
        <w:t xml:space="preserve">    1. </w:t>
      </w:r>
      <w:r>
        <w:rPr>
          <w:rFonts w:hint="eastAsia"/>
        </w:rPr>
        <w:t>本公司为一自助式批发仓库，故商品配置应配合商品标示说明</w:t>
      </w:r>
      <w:r>
        <w:rPr>
          <w:rFonts w:hint="eastAsia"/>
        </w:rPr>
        <w:t>(</w:t>
      </w:r>
      <w:r>
        <w:rPr>
          <w:rFonts w:hint="eastAsia"/>
        </w:rPr>
        <w:t>如货架卡、</w:t>
      </w:r>
      <w:r>
        <w:rPr>
          <w:rFonts w:hint="eastAsia"/>
        </w:rPr>
        <w:t>POP)</w:t>
      </w:r>
      <w:r>
        <w:rPr>
          <w:rFonts w:hint="eastAsia"/>
        </w:rPr>
        <w:t>及各种指示牌，使顾客易看、易拿、易买到所需要的商品。</w:t>
      </w:r>
      <w:r>
        <w:rPr>
          <w:rFonts w:hint="eastAsia"/>
        </w:rPr>
        <w:t>(</w:t>
      </w:r>
      <w:r>
        <w:rPr>
          <w:rFonts w:hint="eastAsia"/>
        </w:rPr>
        <w:t>作者注：应该会支持我们的一些助销请求。</w:t>
      </w:r>
      <w:r>
        <w:rPr>
          <w:rFonts w:hint="eastAsia"/>
        </w:rPr>
        <w:t>)</w:t>
      </w:r>
    </w:p>
    <w:p w:rsidR="000C16B7" w:rsidRDefault="000C16B7" w:rsidP="000C16B7"/>
    <w:p w:rsidR="000C16B7" w:rsidRDefault="000C16B7" w:rsidP="000C16B7">
      <w:pPr>
        <w:rPr>
          <w:rFonts w:hint="eastAsia"/>
        </w:rPr>
      </w:pPr>
      <w:r>
        <w:rPr>
          <w:rFonts w:hint="eastAsia"/>
        </w:rPr>
        <w:t xml:space="preserve">    2. </w:t>
      </w:r>
      <w:r>
        <w:rPr>
          <w:rFonts w:hint="eastAsia"/>
        </w:rPr>
        <w:t>使用高货架、堆高机、栈板等工具，配合大量陈列，建立公司批发仓库的形象。</w:t>
      </w:r>
      <w:r>
        <w:rPr>
          <w:rFonts w:hint="eastAsia"/>
        </w:rPr>
        <w:t>(</w:t>
      </w:r>
      <w:r>
        <w:rPr>
          <w:rFonts w:hint="eastAsia"/>
        </w:rPr>
        <w:t>作者注：可用“栈板”垫做堆头</w:t>
      </w:r>
      <w:r>
        <w:rPr>
          <w:rFonts w:hint="eastAsia"/>
        </w:rPr>
        <w:t>;</w:t>
      </w:r>
      <w:r>
        <w:rPr>
          <w:rFonts w:hint="eastAsia"/>
        </w:rPr>
        <w:t>太高的货架顶部可陈列宣传品。</w:t>
      </w:r>
      <w:r>
        <w:rPr>
          <w:rFonts w:hint="eastAsia"/>
        </w:rPr>
        <w:t>)</w:t>
      </w:r>
    </w:p>
    <w:p w:rsidR="000C16B7" w:rsidRDefault="000C16B7" w:rsidP="000C16B7"/>
    <w:p w:rsidR="000C16B7" w:rsidRDefault="000C16B7" w:rsidP="000C16B7">
      <w:pPr>
        <w:rPr>
          <w:rFonts w:hint="eastAsia"/>
        </w:rPr>
      </w:pPr>
      <w:r>
        <w:rPr>
          <w:rFonts w:hint="eastAsia"/>
        </w:rPr>
        <w:t xml:space="preserve">    3. </w:t>
      </w:r>
      <w:r>
        <w:rPr>
          <w:rFonts w:hint="eastAsia"/>
        </w:rPr>
        <w:t>靠近入口处配置的商品，必须是高回转率的商品，使顾客一进入卖场，便开始购买商品</w:t>
      </w:r>
      <w:r>
        <w:rPr>
          <w:rFonts w:hint="eastAsia"/>
        </w:rPr>
        <w:t>;</w:t>
      </w:r>
      <w:r>
        <w:rPr>
          <w:rFonts w:hint="eastAsia"/>
        </w:rPr>
        <w:t>畅销商品应配置于货架两端近走道处，以易于吸引顾客进入货架之间选购商品</w:t>
      </w:r>
      <w:r>
        <w:rPr>
          <w:rFonts w:hint="eastAsia"/>
        </w:rPr>
        <w:t>;</w:t>
      </w:r>
      <w:r>
        <w:rPr>
          <w:rFonts w:hint="eastAsia"/>
        </w:rPr>
        <w:t>属于冲动性购买的商品，配置在主动线走道上</w:t>
      </w:r>
      <w:r>
        <w:rPr>
          <w:rFonts w:hint="eastAsia"/>
        </w:rPr>
        <w:t>(</w:t>
      </w:r>
      <w:r>
        <w:rPr>
          <w:rFonts w:hint="eastAsia"/>
        </w:rPr>
        <w:t>包含结账区，但商品单价不宜太高</w:t>
      </w:r>
      <w:r>
        <w:rPr>
          <w:rFonts w:hint="eastAsia"/>
        </w:rPr>
        <w:t>)</w:t>
      </w:r>
      <w:r>
        <w:rPr>
          <w:rFonts w:hint="eastAsia"/>
        </w:rPr>
        <w:t>。</w:t>
      </w:r>
      <w:r>
        <w:rPr>
          <w:rFonts w:hint="eastAsia"/>
        </w:rPr>
        <w:t>(</w:t>
      </w:r>
      <w:r>
        <w:rPr>
          <w:rFonts w:hint="eastAsia"/>
        </w:rPr>
        <w:t>作者注：若产品销售不好，陈列位置会受影响</w:t>
      </w:r>
      <w:r>
        <w:rPr>
          <w:rFonts w:hint="eastAsia"/>
        </w:rPr>
        <w:t>!)</w:t>
      </w:r>
    </w:p>
    <w:p w:rsidR="000C16B7" w:rsidRDefault="000C16B7" w:rsidP="000C16B7"/>
    <w:p w:rsidR="000C16B7" w:rsidRDefault="000C16B7" w:rsidP="000C16B7">
      <w:pPr>
        <w:rPr>
          <w:rFonts w:hint="eastAsia"/>
        </w:rPr>
      </w:pPr>
      <w:r>
        <w:rPr>
          <w:rFonts w:hint="eastAsia"/>
        </w:rPr>
        <w:t xml:space="preserve">    4. </w:t>
      </w:r>
      <w:r>
        <w:rPr>
          <w:rFonts w:hint="eastAsia"/>
        </w:rPr>
        <w:t>关联性陈列为陈列时必须遵守的第一准则，所谓关联性陈列指以功能分类来陈列商品，不以厂商来区分。</w:t>
      </w:r>
      <w:r>
        <w:rPr>
          <w:rFonts w:hint="eastAsia"/>
        </w:rPr>
        <w:t>(</w:t>
      </w:r>
      <w:r>
        <w:rPr>
          <w:rFonts w:hint="eastAsia"/>
        </w:rPr>
        <w:t>作者注：集中陈列法则在此恐难实行</w:t>
      </w:r>
      <w:r>
        <w:rPr>
          <w:rFonts w:hint="eastAsia"/>
        </w:rPr>
        <w:t>!)</w:t>
      </w:r>
    </w:p>
    <w:p w:rsidR="000C16B7" w:rsidRDefault="000C16B7" w:rsidP="000C16B7"/>
    <w:p w:rsidR="000C16B7" w:rsidRDefault="000C16B7" w:rsidP="000C16B7">
      <w:pPr>
        <w:rPr>
          <w:rFonts w:hint="eastAsia"/>
        </w:rPr>
      </w:pPr>
      <w:r>
        <w:rPr>
          <w:rFonts w:hint="eastAsia"/>
        </w:rPr>
        <w:t xml:space="preserve">    5. </w:t>
      </w:r>
      <w:r>
        <w:rPr>
          <w:rFonts w:hint="eastAsia"/>
        </w:rPr>
        <w:t>价格∶陈列时应考虑依照售价高低顺序陈列，将价格较接近的商品陈列在一起。</w:t>
      </w:r>
      <w:r>
        <w:rPr>
          <w:rFonts w:hint="eastAsia"/>
        </w:rPr>
        <w:t>(</w:t>
      </w:r>
      <w:r>
        <w:rPr>
          <w:rFonts w:hint="eastAsia"/>
        </w:rPr>
        <w:t>作者注：对我们的陈列法则如紧邻竞争品牌等又是一条限制。</w:t>
      </w:r>
      <w:r>
        <w:rPr>
          <w:rFonts w:hint="eastAsia"/>
        </w:rPr>
        <w:t>)</w:t>
      </w:r>
    </w:p>
    <w:p w:rsidR="000C16B7" w:rsidRDefault="000C16B7" w:rsidP="000C16B7"/>
    <w:p w:rsidR="000C16B7" w:rsidRDefault="000C16B7" w:rsidP="000C16B7">
      <w:pPr>
        <w:rPr>
          <w:rFonts w:hint="eastAsia"/>
        </w:rPr>
      </w:pPr>
      <w:r>
        <w:rPr>
          <w:rFonts w:hint="eastAsia"/>
        </w:rPr>
        <w:t xml:space="preserve">    6. </w:t>
      </w:r>
      <w:r>
        <w:rPr>
          <w:rFonts w:hint="eastAsia"/>
        </w:rPr>
        <w:t>包装∶尽量作垂直陈列，陈列方式为上小下大、上轻下重</w:t>
      </w:r>
      <w:r>
        <w:rPr>
          <w:rFonts w:hint="eastAsia"/>
        </w:rPr>
        <w:t>(</w:t>
      </w:r>
      <w:r>
        <w:rPr>
          <w:rFonts w:hint="eastAsia"/>
        </w:rPr>
        <w:t>作者注：和我们的要求一致。</w:t>
      </w:r>
      <w:r>
        <w:rPr>
          <w:rFonts w:hint="eastAsia"/>
        </w:rPr>
        <w:t>)</w:t>
      </w:r>
    </w:p>
    <w:p w:rsidR="000C16B7" w:rsidRDefault="000C16B7" w:rsidP="000C16B7"/>
    <w:p w:rsidR="000C16B7" w:rsidRDefault="000C16B7" w:rsidP="000C16B7">
      <w:pPr>
        <w:rPr>
          <w:rFonts w:hint="eastAsia"/>
        </w:rPr>
      </w:pPr>
      <w:r>
        <w:rPr>
          <w:rFonts w:hint="eastAsia"/>
        </w:rPr>
        <w:t xml:space="preserve">    7. </w:t>
      </w:r>
      <w:r>
        <w:rPr>
          <w:rFonts w:hint="eastAsia"/>
        </w:rPr>
        <w:t>颜色∶以颜色区分容易吸引顾客视线，使其停留购买，通常垂直陈列比较能表现出美感</w:t>
      </w:r>
      <w:r>
        <w:rPr>
          <w:rFonts w:hint="eastAsia"/>
        </w:rPr>
        <w:t>(</w:t>
      </w:r>
      <w:r>
        <w:rPr>
          <w:rFonts w:hint="eastAsia"/>
        </w:rPr>
        <w:t>作者注：色彩对比鲜明，和我们要求一致。</w:t>
      </w:r>
      <w:r>
        <w:rPr>
          <w:rFonts w:hint="eastAsia"/>
        </w:rPr>
        <w:t>)</w:t>
      </w:r>
    </w:p>
    <w:p w:rsidR="000C16B7" w:rsidRDefault="000C16B7" w:rsidP="000C16B7"/>
    <w:p w:rsidR="000C16B7" w:rsidRDefault="000C16B7" w:rsidP="000C16B7">
      <w:pPr>
        <w:rPr>
          <w:rFonts w:hint="eastAsia"/>
        </w:rPr>
      </w:pPr>
      <w:r>
        <w:rPr>
          <w:rFonts w:hint="eastAsia"/>
        </w:rPr>
        <w:t xml:space="preserve">    8. </w:t>
      </w:r>
      <w:r>
        <w:rPr>
          <w:rFonts w:hint="eastAsia"/>
        </w:rPr>
        <w:t>不要经常改变商品陈列位置，避免顾客找不到商品</w:t>
      </w:r>
      <w:r>
        <w:rPr>
          <w:rFonts w:hint="eastAsia"/>
        </w:rPr>
        <w:t>(</w:t>
      </w:r>
      <w:r>
        <w:rPr>
          <w:rFonts w:hint="eastAsia"/>
        </w:rPr>
        <w:t>作者注：固定占位法则。</w:t>
      </w:r>
      <w:r>
        <w:rPr>
          <w:rFonts w:hint="eastAsia"/>
        </w:rPr>
        <w:t>)</w:t>
      </w:r>
    </w:p>
    <w:p w:rsidR="000C16B7" w:rsidRDefault="000C16B7" w:rsidP="000C16B7"/>
    <w:p w:rsidR="000C16B7" w:rsidRDefault="000C16B7" w:rsidP="000C16B7">
      <w:pPr>
        <w:rPr>
          <w:rFonts w:hint="eastAsia"/>
        </w:rPr>
      </w:pPr>
      <w:r>
        <w:rPr>
          <w:rFonts w:hint="eastAsia"/>
        </w:rPr>
        <w:t xml:space="preserve">    9. </w:t>
      </w:r>
      <w:r>
        <w:rPr>
          <w:rFonts w:hint="eastAsia"/>
        </w:rPr>
        <w:t>每一项商品陈列面应大于</w:t>
      </w:r>
      <w:r>
        <w:rPr>
          <w:rFonts w:hint="eastAsia"/>
        </w:rPr>
        <w:t>20</w:t>
      </w:r>
      <w:r>
        <w:rPr>
          <w:rFonts w:hint="eastAsia"/>
        </w:rPr>
        <w:t>公分</w:t>
      </w:r>
      <w:r>
        <w:rPr>
          <w:rFonts w:hint="eastAsia"/>
        </w:rPr>
        <w:t>(</w:t>
      </w:r>
      <w:r>
        <w:rPr>
          <w:rFonts w:hint="eastAsia"/>
        </w:rPr>
        <w:t>作者注：最大化陈列面积之单品陈列面积要求</w:t>
      </w:r>
      <w:r>
        <w:rPr>
          <w:rFonts w:hint="eastAsia"/>
        </w:rPr>
        <w:t>)</w:t>
      </w:r>
    </w:p>
    <w:p w:rsidR="000C16B7" w:rsidRDefault="000C16B7" w:rsidP="000C16B7"/>
    <w:p w:rsidR="00FF797A" w:rsidRPr="000C16B7" w:rsidRDefault="000C16B7" w:rsidP="000C16B7">
      <w:r>
        <w:rPr>
          <w:rFonts w:hint="eastAsia"/>
        </w:rPr>
        <w:t xml:space="preserve">    10. </w:t>
      </w:r>
      <w:r>
        <w:rPr>
          <w:rFonts w:hint="eastAsia"/>
        </w:rPr>
        <w:t>高毛利的商品陈列在和顾客视线相同高度的货架上</w:t>
      </w:r>
      <w:r>
        <w:rPr>
          <w:rFonts w:hint="eastAsia"/>
        </w:rPr>
        <w:t>(</w:t>
      </w:r>
      <w:r>
        <w:rPr>
          <w:rFonts w:hint="eastAsia"/>
        </w:rPr>
        <w:t>约</w:t>
      </w:r>
      <w:r>
        <w:rPr>
          <w:rFonts w:hint="eastAsia"/>
        </w:rPr>
        <w:t>120</w:t>
      </w:r>
      <w:r>
        <w:rPr>
          <w:rFonts w:hint="eastAsia"/>
        </w:rPr>
        <w:t>公分，一般称为黄金线</w:t>
      </w:r>
      <w:r>
        <w:rPr>
          <w:rFonts w:hint="eastAsia"/>
        </w:rPr>
        <w:t>)</w:t>
      </w:r>
      <w:r>
        <w:rPr>
          <w:rFonts w:hint="eastAsia"/>
        </w:rPr>
        <w:t>。</w:t>
      </w:r>
    </w:p>
    <w:sectPr w:rsidR="00FF797A" w:rsidRPr="000C16B7" w:rsidSect="00874C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A3F" w:rsidRDefault="002C0A3F" w:rsidP="00261D29">
      <w:r>
        <w:separator/>
      </w:r>
    </w:p>
  </w:endnote>
  <w:endnote w:type="continuationSeparator" w:id="1">
    <w:p w:rsidR="002C0A3F" w:rsidRDefault="002C0A3F" w:rsidP="00261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A3F" w:rsidRDefault="002C0A3F" w:rsidP="00261D29">
      <w:r>
        <w:separator/>
      </w:r>
    </w:p>
  </w:footnote>
  <w:footnote w:type="continuationSeparator" w:id="1">
    <w:p w:rsidR="002C0A3F" w:rsidRDefault="002C0A3F" w:rsidP="00261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D29"/>
    <w:rsid w:val="0001252F"/>
    <w:rsid w:val="00024A28"/>
    <w:rsid w:val="000353A4"/>
    <w:rsid w:val="0003715E"/>
    <w:rsid w:val="0004049B"/>
    <w:rsid w:val="00056C22"/>
    <w:rsid w:val="00067E87"/>
    <w:rsid w:val="00072385"/>
    <w:rsid w:val="00092B60"/>
    <w:rsid w:val="00096440"/>
    <w:rsid w:val="000C16B7"/>
    <w:rsid w:val="000D1E66"/>
    <w:rsid w:val="000D60E7"/>
    <w:rsid w:val="000E1047"/>
    <w:rsid w:val="00123E0C"/>
    <w:rsid w:val="0013123B"/>
    <w:rsid w:val="0013750A"/>
    <w:rsid w:val="0018077F"/>
    <w:rsid w:val="00187EF0"/>
    <w:rsid w:val="00193B8F"/>
    <w:rsid w:val="001C18CC"/>
    <w:rsid w:val="001F5725"/>
    <w:rsid w:val="00235673"/>
    <w:rsid w:val="00261D29"/>
    <w:rsid w:val="00271B2C"/>
    <w:rsid w:val="002A6A6E"/>
    <w:rsid w:val="002C0A3F"/>
    <w:rsid w:val="002E2F65"/>
    <w:rsid w:val="002E3DE1"/>
    <w:rsid w:val="0031028E"/>
    <w:rsid w:val="00312774"/>
    <w:rsid w:val="00321D4C"/>
    <w:rsid w:val="003361A9"/>
    <w:rsid w:val="00337A12"/>
    <w:rsid w:val="00352467"/>
    <w:rsid w:val="003A00C8"/>
    <w:rsid w:val="00426695"/>
    <w:rsid w:val="00445E0C"/>
    <w:rsid w:val="004470D8"/>
    <w:rsid w:val="00464498"/>
    <w:rsid w:val="004931B2"/>
    <w:rsid w:val="004C4B2F"/>
    <w:rsid w:val="00524767"/>
    <w:rsid w:val="00557BEE"/>
    <w:rsid w:val="00597879"/>
    <w:rsid w:val="005B2924"/>
    <w:rsid w:val="005C236E"/>
    <w:rsid w:val="005E37DA"/>
    <w:rsid w:val="005F2CC5"/>
    <w:rsid w:val="00612497"/>
    <w:rsid w:val="00612F0A"/>
    <w:rsid w:val="00620FD4"/>
    <w:rsid w:val="00626CA3"/>
    <w:rsid w:val="0063651A"/>
    <w:rsid w:val="006524C8"/>
    <w:rsid w:val="006A2489"/>
    <w:rsid w:val="006A2DAA"/>
    <w:rsid w:val="006C3C24"/>
    <w:rsid w:val="006D4B53"/>
    <w:rsid w:val="006F52E2"/>
    <w:rsid w:val="00700D2D"/>
    <w:rsid w:val="007378A4"/>
    <w:rsid w:val="0074495D"/>
    <w:rsid w:val="00754140"/>
    <w:rsid w:val="00781D8C"/>
    <w:rsid w:val="00781F28"/>
    <w:rsid w:val="007A362E"/>
    <w:rsid w:val="007D0585"/>
    <w:rsid w:val="007F6D44"/>
    <w:rsid w:val="00822469"/>
    <w:rsid w:val="0085035F"/>
    <w:rsid w:val="008672C2"/>
    <w:rsid w:val="008873DD"/>
    <w:rsid w:val="00891231"/>
    <w:rsid w:val="008E5A38"/>
    <w:rsid w:val="009249DF"/>
    <w:rsid w:val="00954BD2"/>
    <w:rsid w:val="009C3C3A"/>
    <w:rsid w:val="00A2154E"/>
    <w:rsid w:val="00A479A0"/>
    <w:rsid w:val="00A66827"/>
    <w:rsid w:val="00A753E7"/>
    <w:rsid w:val="00AB543A"/>
    <w:rsid w:val="00AC5C9F"/>
    <w:rsid w:val="00AD2791"/>
    <w:rsid w:val="00B20BF2"/>
    <w:rsid w:val="00B268FE"/>
    <w:rsid w:val="00B34AB1"/>
    <w:rsid w:val="00B42289"/>
    <w:rsid w:val="00B46196"/>
    <w:rsid w:val="00B54819"/>
    <w:rsid w:val="00B56A80"/>
    <w:rsid w:val="00B73D8A"/>
    <w:rsid w:val="00B772ED"/>
    <w:rsid w:val="00BA04A7"/>
    <w:rsid w:val="00BB362B"/>
    <w:rsid w:val="00BC3C51"/>
    <w:rsid w:val="00C3297E"/>
    <w:rsid w:val="00C34E58"/>
    <w:rsid w:val="00C57278"/>
    <w:rsid w:val="00C6163A"/>
    <w:rsid w:val="00C66E07"/>
    <w:rsid w:val="00C747A5"/>
    <w:rsid w:val="00C76DDD"/>
    <w:rsid w:val="00CB66F9"/>
    <w:rsid w:val="00CD3A27"/>
    <w:rsid w:val="00CD496E"/>
    <w:rsid w:val="00CE5D06"/>
    <w:rsid w:val="00D332ED"/>
    <w:rsid w:val="00D35C8A"/>
    <w:rsid w:val="00D36F3C"/>
    <w:rsid w:val="00D842D6"/>
    <w:rsid w:val="00D91D3F"/>
    <w:rsid w:val="00D97E65"/>
    <w:rsid w:val="00DA2F92"/>
    <w:rsid w:val="00DC3EE5"/>
    <w:rsid w:val="00DC4D22"/>
    <w:rsid w:val="00DC5AA4"/>
    <w:rsid w:val="00E034C6"/>
    <w:rsid w:val="00E059AF"/>
    <w:rsid w:val="00E0743D"/>
    <w:rsid w:val="00E076A6"/>
    <w:rsid w:val="00E33C34"/>
    <w:rsid w:val="00E34971"/>
    <w:rsid w:val="00EB377F"/>
    <w:rsid w:val="00EB6EF8"/>
    <w:rsid w:val="00EC7DD7"/>
    <w:rsid w:val="00EE13CE"/>
    <w:rsid w:val="00F17040"/>
    <w:rsid w:val="00F364D3"/>
    <w:rsid w:val="00FC775E"/>
    <w:rsid w:val="00FE53D1"/>
    <w:rsid w:val="00FE5482"/>
    <w:rsid w:val="00FF40D1"/>
    <w:rsid w:val="00FF79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1D29"/>
    <w:rPr>
      <w:sz w:val="18"/>
      <w:szCs w:val="18"/>
    </w:rPr>
  </w:style>
  <w:style w:type="paragraph" w:styleId="a4">
    <w:name w:val="footer"/>
    <w:basedOn w:val="a"/>
    <w:link w:val="Char0"/>
    <w:uiPriority w:val="99"/>
    <w:semiHidden/>
    <w:unhideWhenUsed/>
    <w:rsid w:val="00261D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1D29"/>
    <w:rPr>
      <w:sz w:val="18"/>
      <w:szCs w:val="18"/>
    </w:rPr>
  </w:style>
  <w:style w:type="paragraph" w:styleId="a5">
    <w:name w:val="Normal (Web)"/>
    <w:basedOn w:val="a"/>
    <w:uiPriority w:val="99"/>
    <w:semiHidden/>
    <w:unhideWhenUsed/>
    <w:rsid w:val="00C747A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747A5"/>
    <w:rPr>
      <w:sz w:val="18"/>
      <w:szCs w:val="18"/>
    </w:rPr>
  </w:style>
  <w:style w:type="character" w:customStyle="1" w:styleId="Char1">
    <w:name w:val="批注框文本 Char"/>
    <w:basedOn w:val="a0"/>
    <w:link w:val="a6"/>
    <w:uiPriority w:val="99"/>
    <w:semiHidden/>
    <w:rsid w:val="00C747A5"/>
    <w:rPr>
      <w:sz w:val="18"/>
      <w:szCs w:val="18"/>
    </w:rPr>
  </w:style>
  <w:style w:type="character" w:styleId="a7">
    <w:name w:val="Hyperlink"/>
    <w:basedOn w:val="a0"/>
    <w:uiPriority w:val="99"/>
    <w:semiHidden/>
    <w:unhideWhenUsed/>
    <w:rsid w:val="0004049B"/>
    <w:rPr>
      <w:color w:val="0000FF"/>
      <w:u w:val="single"/>
    </w:rPr>
  </w:style>
</w:styles>
</file>

<file path=word/webSettings.xml><?xml version="1.0" encoding="utf-8"?>
<w:webSettings xmlns:r="http://schemas.openxmlformats.org/officeDocument/2006/relationships" xmlns:w="http://schemas.openxmlformats.org/wordprocessingml/2006/main">
  <w:divs>
    <w:div w:id="54276364">
      <w:bodyDiv w:val="1"/>
      <w:marLeft w:val="0"/>
      <w:marRight w:val="0"/>
      <w:marTop w:val="0"/>
      <w:marBottom w:val="0"/>
      <w:divBdr>
        <w:top w:val="none" w:sz="0" w:space="0" w:color="auto"/>
        <w:left w:val="none" w:sz="0" w:space="0" w:color="auto"/>
        <w:bottom w:val="none" w:sz="0" w:space="0" w:color="auto"/>
        <w:right w:val="none" w:sz="0" w:space="0" w:color="auto"/>
      </w:divBdr>
    </w:div>
    <w:div w:id="70856565">
      <w:bodyDiv w:val="1"/>
      <w:marLeft w:val="0"/>
      <w:marRight w:val="0"/>
      <w:marTop w:val="0"/>
      <w:marBottom w:val="0"/>
      <w:divBdr>
        <w:top w:val="none" w:sz="0" w:space="0" w:color="auto"/>
        <w:left w:val="none" w:sz="0" w:space="0" w:color="auto"/>
        <w:bottom w:val="none" w:sz="0" w:space="0" w:color="auto"/>
        <w:right w:val="none" w:sz="0" w:space="0" w:color="auto"/>
      </w:divBdr>
    </w:div>
    <w:div w:id="171384827">
      <w:bodyDiv w:val="1"/>
      <w:marLeft w:val="0"/>
      <w:marRight w:val="0"/>
      <w:marTop w:val="0"/>
      <w:marBottom w:val="0"/>
      <w:divBdr>
        <w:top w:val="none" w:sz="0" w:space="0" w:color="auto"/>
        <w:left w:val="none" w:sz="0" w:space="0" w:color="auto"/>
        <w:bottom w:val="none" w:sz="0" w:space="0" w:color="auto"/>
        <w:right w:val="none" w:sz="0" w:space="0" w:color="auto"/>
      </w:divBdr>
    </w:div>
    <w:div w:id="399334208">
      <w:bodyDiv w:val="1"/>
      <w:marLeft w:val="0"/>
      <w:marRight w:val="0"/>
      <w:marTop w:val="0"/>
      <w:marBottom w:val="0"/>
      <w:divBdr>
        <w:top w:val="none" w:sz="0" w:space="0" w:color="auto"/>
        <w:left w:val="none" w:sz="0" w:space="0" w:color="auto"/>
        <w:bottom w:val="none" w:sz="0" w:space="0" w:color="auto"/>
        <w:right w:val="none" w:sz="0" w:space="0" w:color="auto"/>
      </w:divBdr>
    </w:div>
    <w:div w:id="468284468">
      <w:bodyDiv w:val="1"/>
      <w:marLeft w:val="0"/>
      <w:marRight w:val="0"/>
      <w:marTop w:val="0"/>
      <w:marBottom w:val="0"/>
      <w:divBdr>
        <w:top w:val="none" w:sz="0" w:space="0" w:color="auto"/>
        <w:left w:val="none" w:sz="0" w:space="0" w:color="auto"/>
        <w:bottom w:val="none" w:sz="0" w:space="0" w:color="auto"/>
        <w:right w:val="none" w:sz="0" w:space="0" w:color="auto"/>
      </w:divBdr>
    </w:div>
    <w:div w:id="1001741255">
      <w:bodyDiv w:val="1"/>
      <w:marLeft w:val="0"/>
      <w:marRight w:val="0"/>
      <w:marTop w:val="0"/>
      <w:marBottom w:val="0"/>
      <w:divBdr>
        <w:top w:val="none" w:sz="0" w:space="0" w:color="auto"/>
        <w:left w:val="none" w:sz="0" w:space="0" w:color="auto"/>
        <w:bottom w:val="none" w:sz="0" w:space="0" w:color="auto"/>
        <w:right w:val="none" w:sz="0" w:space="0" w:color="auto"/>
      </w:divBdr>
    </w:div>
    <w:div w:id="16854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zxf</dc:creator>
  <cp:lastModifiedBy>Windows 用户</cp:lastModifiedBy>
  <cp:revision>2</cp:revision>
  <dcterms:created xsi:type="dcterms:W3CDTF">2015-08-19T07:22:00Z</dcterms:created>
  <dcterms:modified xsi:type="dcterms:W3CDTF">2015-08-19T07:22:00Z</dcterms:modified>
</cp:coreProperties>
</file>