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86E" w:rsidRPr="0040486E" w:rsidRDefault="0040486E" w:rsidP="0040486E">
      <w:pPr>
        <w:ind w:firstLine="562"/>
        <w:jc w:val="center"/>
        <w:rPr>
          <w:rFonts w:hint="eastAsia"/>
          <w:b/>
          <w:sz w:val="28"/>
          <w:szCs w:val="28"/>
        </w:rPr>
      </w:pPr>
      <w:r w:rsidRPr="0040486E">
        <w:rPr>
          <w:rFonts w:hint="eastAsia"/>
          <w:b/>
          <w:sz w:val="28"/>
          <w:szCs w:val="28"/>
        </w:rPr>
        <w:t>便利店商品选择与陈列技巧</w:t>
      </w:r>
    </w:p>
    <w:p w:rsidR="0040486E" w:rsidRDefault="0040486E" w:rsidP="0040486E">
      <w:pPr>
        <w:ind w:firstLine="420"/>
        <w:rPr>
          <w:rFonts w:hint="eastAsia"/>
        </w:rPr>
      </w:pPr>
    </w:p>
    <w:p w:rsidR="0040486E" w:rsidRDefault="0040486E" w:rsidP="0040486E">
      <w:pPr>
        <w:ind w:firstLine="420"/>
        <w:rPr>
          <w:rFonts w:hint="eastAsia"/>
        </w:rPr>
      </w:pPr>
    </w:p>
    <w:p w:rsidR="0040486E" w:rsidRDefault="0040486E" w:rsidP="0040486E">
      <w:pPr>
        <w:ind w:firstLine="420"/>
        <w:rPr>
          <w:rFonts w:hint="eastAsia"/>
        </w:rPr>
      </w:pPr>
      <w:r>
        <w:rPr>
          <w:rFonts w:hint="eastAsia"/>
        </w:rPr>
        <w:t>便利店的商品定位主要反映在商品品种和陈列上，对于商品的选定是一家便利店门店的经营关键所在。国内有许多便利店，门</w:t>
      </w:r>
      <w:proofErr w:type="gramStart"/>
      <w:r>
        <w:rPr>
          <w:rFonts w:hint="eastAsia"/>
        </w:rPr>
        <w:t>店整体</w:t>
      </w:r>
      <w:proofErr w:type="gramEnd"/>
      <w:r>
        <w:rPr>
          <w:rFonts w:hint="eastAsia"/>
        </w:rPr>
        <w:t>设计风格和商品大类上与</w:t>
      </w:r>
      <w:r>
        <w:rPr>
          <w:rFonts w:hint="eastAsia"/>
        </w:rPr>
        <w:t>7</w:t>
      </w:r>
      <w:r>
        <w:rPr>
          <w:rFonts w:hint="eastAsia"/>
        </w:rPr>
        <w:t>－</w:t>
      </w:r>
      <w:r>
        <w:rPr>
          <w:rFonts w:hint="eastAsia"/>
        </w:rPr>
        <w:t>11</w:t>
      </w:r>
      <w:r>
        <w:rPr>
          <w:rFonts w:hint="eastAsia"/>
        </w:rPr>
        <w:t>几乎一样，就连营业时间也相同，同为</w:t>
      </w:r>
      <w:r>
        <w:rPr>
          <w:rFonts w:hint="eastAsia"/>
        </w:rPr>
        <w:t>24</w:t>
      </w:r>
      <w:r>
        <w:rPr>
          <w:rFonts w:hint="eastAsia"/>
        </w:rPr>
        <w:t>小时营业的便利店，但如果你进入门店后，就会发现在商品选择和陈列上存在诸多问题：</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1</w:t>
      </w:r>
      <w:r w:rsidRPr="0040486E">
        <w:rPr>
          <w:rFonts w:hint="eastAsia"/>
          <w:b/>
        </w:rPr>
        <w:t>、门店的商品陈列利用率不足，在商品数量和陈列空间的利用率上都存在严重不足的现象。</w:t>
      </w:r>
    </w:p>
    <w:p w:rsidR="0040486E" w:rsidRDefault="0040486E" w:rsidP="0040486E">
      <w:pPr>
        <w:ind w:firstLine="420"/>
      </w:pPr>
    </w:p>
    <w:p w:rsidR="0040486E" w:rsidRDefault="0040486E" w:rsidP="0040486E">
      <w:pPr>
        <w:ind w:firstLine="420"/>
        <w:rPr>
          <w:rFonts w:hint="eastAsia"/>
        </w:rPr>
      </w:pPr>
      <w:r>
        <w:rPr>
          <w:rFonts w:hint="eastAsia"/>
        </w:rPr>
        <w:t>例如，在卖场的出口处有一个一米见方的饮料堆头，当时我以为这是门店和厂家的临时促销行为，后来才知道原来门</w:t>
      </w:r>
      <w:proofErr w:type="gramStart"/>
      <w:r>
        <w:rPr>
          <w:rFonts w:hint="eastAsia"/>
        </w:rPr>
        <w:t>店感觉</w:t>
      </w:r>
      <w:proofErr w:type="gramEnd"/>
      <w:r>
        <w:rPr>
          <w:rFonts w:hint="eastAsia"/>
        </w:rPr>
        <w:t>某款矿泉水的销售比较好，就搭了</w:t>
      </w:r>
      <w:proofErr w:type="gramStart"/>
      <w:r>
        <w:rPr>
          <w:rFonts w:hint="eastAsia"/>
        </w:rPr>
        <w:t>个堆头为了</w:t>
      </w:r>
      <w:proofErr w:type="gramEnd"/>
      <w:r>
        <w:rPr>
          <w:rFonts w:hint="eastAsia"/>
        </w:rPr>
        <w:t>便于销售。</w:t>
      </w:r>
    </w:p>
    <w:p w:rsidR="0040486E" w:rsidRDefault="0040486E" w:rsidP="0040486E">
      <w:pPr>
        <w:ind w:firstLine="420"/>
      </w:pPr>
    </w:p>
    <w:p w:rsidR="0040486E" w:rsidRDefault="0040486E" w:rsidP="0040486E">
      <w:pPr>
        <w:ind w:firstLine="420"/>
        <w:rPr>
          <w:rFonts w:hint="eastAsia"/>
        </w:rPr>
      </w:pPr>
      <w:r>
        <w:rPr>
          <w:rFonts w:hint="eastAsia"/>
        </w:rPr>
        <w:t>对于这种行为要知道：首先，便利店一般是在城市的繁华地段，面积也通常在</w:t>
      </w:r>
      <w:r>
        <w:rPr>
          <w:rFonts w:hint="eastAsia"/>
        </w:rPr>
        <w:t>100</w:t>
      </w:r>
      <w:r>
        <w:rPr>
          <w:rFonts w:hint="eastAsia"/>
        </w:rPr>
        <w:t>平米以内，可以说是寸土寸金，这样浪费门店的陈列空间，实际上就是在提高自己门店的经营成本，门店的获利能力必然是受到影响。</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2</w:t>
      </w:r>
      <w:r w:rsidRPr="0040486E">
        <w:rPr>
          <w:rFonts w:hint="eastAsia"/>
          <w:b/>
        </w:rPr>
        <w:t>、在商品的陈列面，存在有些商品的陈列面积过大的现象。</w:t>
      </w:r>
    </w:p>
    <w:p w:rsidR="0040486E" w:rsidRDefault="0040486E" w:rsidP="0040486E">
      <w:pPr>
        <w:ind w:firstLine="420"/>
      </w:pPr>
      <w:r>
        <w:t xml:space="preserve"> </w:t>
      </w:r>
    </w:p>
    <w:p w:rsidR="0040486E" w:rsidRDefault="0040486E" w:rsidP="0040486E">
      <w:pPr>
        <w:ind w:firstLine="420"/>
      </w:pPr>
    </w:p>
    <w:p w:rsidR="0040486E" w:rsidRDefault="0040486E" w:rsidP="0040486E">
      <w:pPr>
        <w:ind w:firstLine="420"/>
        <w:rPr>
          <w:rFonts w:hint="eastAsia"/>
        </w:rPr>
      </w:pPr>
      <w:r>
        <w:rPr>
          <w:rFonts w:hint="eastAsia"/>
        </w:rPr>
        <w:t>在不少商品是</w:t>
      </w:r>
      <w:proofErr w:type="gramStart"/>
      <w:r>
        <w:rPr>
          <w:rFonts w:hint="eastAsia"/>
        </w:rPr>
        <w:t>3</w:t>
      </w:r>
      <w:r>
        <w:rPr>
          <w:rFonts w:hint="eastAsia"/>
        </w:rPr>
        <w:t>个排面以上</w:t>
      </w:r>
      <w:proofErr w:type="gramEnd"/>
      <w:r>
        <w:rPr>
          <w:rFonts w:hint="eastAsia"/>
        </w:rPr>
        <w:t>，这样的陈列也为门店的商品品种单调创造了借口，从而致使原本应当有</w:t>
      </w:r>
      <w:r>
        <w:rPr>
          <w:rFonts w:hint="eastAsia"/>
        </w:rPr>
        <w:t>1200</w:t>
      </w:r>
      <w:r>
        <w:rPr>
          <w:rFonts w:hint="eastAsia"/>
        </w:rPr>
        <w:t>种商品左右的门</w:t>
      </w:r>
      <w:proofErr w:type="gramStart"/>
      <w:r>
        <w:rPr>
          <w:rFonts w:hint="eastAsia"/>
        </w:rPr>
        <w:t>店可能</w:t>
      </w:r>
      <w:proofErr w:type="gramEnd"/>
      <w:r>
        <w:rPr>
          <w:rFonts w:hint="eastAsia"/>
        </w:rPr>
        <w:t>只有</w:t>
      </w:r>
      <w:r>
        <w:rPr>
          <w:rFonts w:hint="eastAsia"/>
        </w:rPr>
        <w:t>500</w:t>
      </w:r>
      <w:r>
        <w:rPr>
          <w:rFonts w:hint="eastAsia"/>
        </w:rPr>
        <w:t>多种商品上架。其结果显然是不足以满足光顾便利店顾客的基本需求的。</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3</w:t>
      </w:r>
      <w:r w:rsidRPr="0040486E">
        <w:rPr>
          <w:rFonts w:hint="eastAsia"/>
          <w:b/>
        </w:rPr>
        <w:t>、商品类型选择不正确。</w:t>
      </w:r>
    </w:p>
    <w:p w:rsidR="0040486E" w:rsidRDefault="0040486E" w:rsidP="0040486E">
      <w:pPr>
        <w:ind w:firstLine="420"/>
      </w:pPr>
    </w:p>
    <w:p w:rsidR="0040486E" w:rsidRDefault="0040486E" w:rsidP="0040486E">
      <w:pPr>
        <w:ind w:firstLine="420"/>
        <w:rPr>
          <w:rFonts w:hint="eastAsia"/>
        </w:rPr>
      </w:pPr>
      <w:r>
        <w:rPr>
          <w:rFonts w:hint="eastAsia"/>
        </w:rPr>
        <w:t>在便利店中有</w:t>
      </w:r>
      <w:proofErr w:type="gramStart"/>
      <w:r>
        <w:rPr>
          <w:rFonts w:hint="eastAsia"/>
        </w:rPr>
        <w:t>很多整扎销售</w:t>
      </w:r>
      <w:proofErr w:type="gramEnd"/>
      <w:r>
        <w:rPr>
          <w:rFonts w:hint="eastAsia"/>
        </w:rPr>
        <w:t>或者大包装的量贩包装。既然便利店的定位是为应急的需求，量贩包装的商品是不属于便利店的销售范围，而且销售这种商品，便利店的价格必然要高于大型综合性超市的价格很多，没有竞争力，这种“鸡蛋碰石头，扬短避长”的行为将会导致顾客产生的购物上当的心理。量</w:t>
      </w:r>
      <w:proofErr w:type="gramStart"/>
      <w:r>
        <w:rPr>
          <w:rFonts w:hint="eastAsia"/>
        </w:rPr>
        <w:t>贩商品</w:t>
      </w:r>
      <w:proofErr w:type="gramEnd"/>
      <w:r>
        <w:rPr>
          <w:rFonts w:hint="eastAsia"/>
        </w:rPr>
        <w:t>陈列在便利店的货架上不仅不能获得良好的销售，还会浪费门店的有效陈列面，进而影响到门店的正常经营业绩。</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4</w:t>
      </w:r>
      <w:r w:rsidRPr="0040486E">
        <w:rPr>
          <w:rFonts w:hint="eastAsia"/>
          <w:b/>
        </w:rPr>
        <w:t>、门店的货架上存在大面积的空位。</w:t>
      </w:r>
    </w:p>
    <w:p w:rsidR="0040486E" w:rsidRDefault="0040486E" w:rsidP="0040486E">
      <w:pPr>
        <w:ind w:firstLine="420"/>
      </w:pPr>
    </w:p>
    <w:p w:rsidR="0040486E" w:rsidRDefault="0040486E" w:rsidP="0040486E">
      <w:pPr>
        <w:ind w:firstLine="420"/>
        <w:rPr>
          <w:rFonts w:hint="eastAsia"/>
        </w:rPr>
      </w:pPr>
      <w:r>
        <w:rPr>
          <w:rFonts w:hint="eastAsia"/>
        </w:rPr>
        <w:t>这也</w:t>
      </w:r>
      <w:proofErr w:type="gramStart"/>
      <w:r>
        <w:rPr>
          <w:rFonts w:hint="eastAsia"/>
        </w:rPr>
        <w:t>许是门</w:t>
      </w:r>
      <w:proofErr w:type="gramEnd"/>
      <w:r>
        <w:rPr>
          <w:rFonts w:hint="eastAsia"/>
        </w:rPr>
        <w:t>店的暂时性缺货或者其他问题，但是这种现象反映出的背后的结果无非是：</w:t>
      </w:r>
    </w:p>
    <w:p w:rsidR="0040486E" w:rsidRDefault="0040486E" w:rsidP="0040486E">
      <w:pPr>
        <w:ind w:firstLine="420"/>
      </w:pPr>
    </w:p>
    <w:p w:rsidR="0040486E" w:rsidRDefault="0040486E" w:rsidP="0040486E">
      <w:pPr>
        <w:ind w:firstLine="420"/>
        <w:rPr>
          <w:rFonts w:hint="eastAsia"/>
        </w:rPr>
      </w:pPr>
      <w:r>
        <w:rPr>
          <w:rFonts w:hint="eastAsia"/>
        </w:rPr>
        <w:t>（</w:t>
      </w:r>
      <w:r>
        <w:rPr>
          <w:rFonts w:hint="eastAsia"/>
        </w:rPr>
        <w:t>1</w:t>
      </w:r>
      <w:r>
        <w:rPr>
          <w:rFonts w:hint="eastAsia"/>
        </w:rPr>
        <w:t>）配送中心配送不及时；</w:t>
      </w:r>
    </w:p>
    <w:p w:rsidR="0040486E" w:rsidRDefault="0040486E" w:rsidP="0040486E">
      <w:pPr>
        <w:ind w:firstLine="420"/>
      </w:pPr>
    </w:p>
    <w:p w:rsidR="0040486E" w:rsidRDefault="0040486E" w:rsidP="0040486E">
      <w:pPr>
        <w:ind w:firstLine="420"/>
        <w:rPr>
          <w:rFonts w:hint="eastAsia"/>
        </w:rPr>
      </w:pPr>
      <w:r>
        <w:rPr>
          <w:rFonts w:hint="eastAsia"/>
        </w:rPr>
        <w:t>（</w:t>
      </w:r>
      <w:r>
        <w:rPr>
          <w:rFonts w:hint="eastAsia"/>
        </w:rPr>
        <w:t>2</w:t>
      </w:r>
      <w:r>
        <w:rPr>
          <w:rFonts w:hint="eastAsia"/>
        </w:rPr>
        <w:t>）采购部商品采购品种不足；</w:t>
      </w:r>
    </w:p>
    <w:p w:rsidR="0040486E" w:rsidRDefault="0040486E" w:rsidP="0040486E">
      <w:pPr>
        <w:ind w:firstLine="420"/>
      </w:pPr>
    </w:p>
    <w:p w:rsidR="0040486E" w:rsidRDefault="0040486E" w:rsidP="0040486E">
      <w:pPr>
        <w:ind w:firstLine="420"/>
        <w:rPr>
          <w:rFonts w:hint="eastAsia"/>
        </w:rPr>
      </w:pPr>
      <w:r>
        <w:rPr>
          <w:rFonts w:hint="eastAsia"/>
        </w:rPr>
        <w:t>（</w:t>
      </w:r>
      <w:r>
        <w:rPr>
          <w:rFonts w:hint="eastAsia"/>
        </w:rPr>
        <w:t>3</w:t>
      </w:r>
      <w:r>
        <w:rPr>
          <w:rFonts w:hint="eastAsia"/>
        </w:rPr>
        <w:t>）理货人员补货不及时。</w:t>
      </w:r>
    </w:p>
    <w:p w:rsidR="0040486E" w:rsidRDefault="0040486E" w:rsidP="0040486E">
      <w:pPr>
        <w:ind w:firstLine="420"/>
      </w:pPr>
    </w:p>
    <w:p w:rsidR="0040486E" w:rsidRDefault="0040486E" w:rsidP="0040486E">
      <w:pPr>
        <w:ind w:firstLine="420"/>
        <w:rPr>
          <w:rFonts w:hint="eastAsia"/>
        </w:rPr>
      </w:pPr>
      <w:r>
        <w:rPr>
          <w:rFonts w:hint="eastAsia"/>
        </w:rPr>
        <w:lastRenderedPageBreak/>
        <w:t>这三种问题造成的这一后果必然将影响到门店销售和形象。一个货架空空的门店对于顾客的影响是什么？不仅仅是顾客此次购物无功而返，还将可能是顾客永远都不会来此门店购物。所以对于此类现象我们一定要高度警惕。</w:t>
      </w:r>
    </w:p>
    <w:p w:rsidR="0040486E" w:rsidRDefault="0040486E" w:rsidP="0040486E">
      <w:pPr>
        <w:ind w:firstLine="420"/>
      </w:pPr>
    </w:p>
    <w:p w:rsidR="0040486E" w:rsidRDefault="0040486E" w:rsidP="0040486E">
      <w:pPr>
        <w:ind w:firstLine="420"/>
        <w:rPr>
          <w:rFonts w:hint="eastAsia"/>
        </w:rPr>
      </w:pPr>
      <w:r>
        <w:rPr>
          <w:rFonts w:hint="eastAsia"/>
        </w:rPr>
        <w:t>5</w:t>
      </w:r>
      <w:r>
        <w:rPr>
          <w:rFonts w:hint="eastAsia"/>
        </w:rPr>
        <w:t>、对于某些主力商品的种类选择，例如德</w:t>
      </w:r>
      <w:proofErr w:type="gramStart"/>
      <w:r>
        <w:rPr>
          <w:rFonts w:hint="eastAsia"/>
        </w:rPr>
        <w:t>芙</w:t>
      </w:r>
      <w:proofErr w:type="gramEnd"/>
      <w:r>
        <w:rPr>
          <w:rFonts w:hint="eastAsia"/>
        </w:rPr>
        <w:t>巧克力，从</w:t>
      </w:r>
      <w:r>
        <w:rPr>
          <w:rFonts w:hint="eastAsia"/>
        </w:rPr>
        <w:t>47g</w:t>
      </w:r>
      <w:r>
        <w:rPr>
          <w:rFonts w:hint="eastAsia"/>
        </w:rPr>
        <w:t>到礼品盒，牛奶口味到</w:t>
      </w:r>
      <w:proofErr w:type="gramStart"/>
      <w:r>
        <w:rPr>
          <w:rFonts w:hint="eastAsia"/>
        </w:rPr>
        <w:t>榛</w:t>
      </w:r>
      <w:proofErr w:type="gramEnd"/>
      <w:r>
        <w:rPr>
          <w:rFonts w:hint="eastAsia"/>
        </w:rPr>
        <w:t>仁口味，品种之</w:t>
      </w:r>
      <w:proofErr w:type="gramStart"/>
      <w:r>
        <w:rPr>
          <w:rFonts w:hint="eastAsia"/>
        </w:rPr>
        <w:t>全令大型</w:t>
      </w:r>
      <w:proofErr w:type="gramEnd"/>
      <w:r>
        <w:rPr>
          <w:rFonts w:hint="eastAsia"/>
        </w:rPr>
        <w:t>零售门店也咋舌。</w:t>
      </w:r>
    </w:p>
    <w:p w:rsidR="0040486E" w:rsidRDefault="0040486E" w:rsidP="0040486E">
      <w:pPr>
        <w:ind w:firstLine="420"/>
      </w:pPr>
    </w:p>
    <w:p w:rsidR="0040486E" w:rsidRDefault="0040486E" w:rsidP="0040486E">
      <w:pPr>
        <w:ind w:firstLine="420"/>
        <w:rPr>
          <w:rFonts w:hint="eastAsia"/>
        </w:rPr>
      </w:pPr>
      <w:r>
        <w:rPr>
          <w:rFonts w:hint="eastAsia"/>
        </w:rPr>
        <w:t>便利店销售的商品不是要为所有人服务，你无法满足所有顾客的所有需求，大型卖场的服务都会有所侧重，小型便利</w:t>
      </w:r>
      <w:proofErr w:type="gramStart"/>
      <w:r>
        <w:rPr>
          <w:rFonts w:hint="eastAsia"/>
        </w:rPr>
        <w:t>店如果</w:t>
      </w:r>
      <w:proofErr w:type="gramEnd"/>
      <w:r>
        <w:rPr>
          <w:rFonts w:hint="eastAsia"/>
        </w:rPr>
        <w:t>“量贩化”，不论面积，商品品种，人员等等都是不允许的。便利店的服务只要是满足自己的目标顾客群体就行，没有必要与其他的量贩</w:t>
      </w:r>
      <w:proofErr w:type="gramStart"/>
      <w:r>
        <w:rPr>
          <w:rFonts w:hint="eastAsia"/>
        </w:rPr>
        <w:t>店或者</w:t>
      </w:r>
      <w:proofErr w:type="gramEnd"/>
      <w:r>
        <w:rPr>
          <w:rFonts w:hint="eastAsia"/>
        </w:rPr>
        <w:t>大型特级市场挣抢客源。</w:t>
      </w:r>
    </w:p>
    <w:p w:rsidR="0040486E" w:rsidRDefault="0040486E" w:rsidP="0040486E">
      <w:pPr>
        <w:ind w:firstLine="420"/>
      </w:pPr>
    </w:p>
    <w:p w:rsidR="0040486E" w:rsidRDefault="0040486E" w:rsidP="0040486E">
      <w:pPr>
        <w:ind w:firstLine="420"/>
        <w:rPr>
          <w:rFonts w:hint="eastAsia"/>
        </w:rPr>
      </w:pPr>
      <w:r>
        <w:rPr>
          <w:rFonts w:hint="eastAsia"/>
        </w:rPr>
        <w:t>面对以上的诸多现象和问题，在国内的一些门店中也还能看见。便利店的市场定位问题是一个门店的成功的基础，我们应当认真的对待门店的定位，并将这种准确定位的理念扩大开来注入到每一个连锁门店中，将自己门店的目标确定清楚。</w:t>
      </w:r>
    </w:p>
    <w:p w:rsidR="0040486E" w:rsidRDefault="0040486E" w:rsidP="0040486E">
      <w:pPr>
        <w:ind w:firstLine="420"/>
      </w:pPr>
      <w:r>
        <w:t xml:space="preserve"> </w:t>
      </w:r>
    </w:p>
    <w:p w:rsidR="0040486E" w:rsidRPr="0040486E" w:rsidRDefault="0040486E" w:rsidP="0040486E">
      <w:pPr>
        <w:ind w:firstLine="422"/>
        <w:rPr>
          <w:b/>
        </w:rPr>
      </w:pPr>
    </w:p>
    <w:p w:rsidR="0040486E" w:rsidRPr="0040486E" w:rsidRDefault="0040486E" w:rsidP="0040486E">
      <w:pPr>
        <w:ind w:firstLine="422"/>
        <w:rPr>
          <w:rFonts w:hint="eastAsia"/>
          <w:b/>
        </w:rPr>
      </w:pPr>
      <w:r w:rsidRPr="0040486E">
        <w:rPr>
          <w:rFonts w:hint="eastAsia"/>
          <w:b/>
        </w:rPr>
        <w:t>便利店的商品陈列技巧</w:t>
      </w:r>
    </w:p>
    <w:p w:rsidR="0040486E" w:rsidRDefault="0040486E" w:rsidP="0040486E">
      <w:pPr>
        <w:ind w:firstLine="420"/>
      </w:pPr>
    </w:p>
    <w:p w:rsidR="0040486E" w:rsidRDefault="0040486E" w:rsidP="0040486E">
      <w:pPr>
        <w:ind w:firstLine="420"/>
        <w:rPr>
          <w:rFonts w:hint="eastAsia"/>
        </w:rPr>
      </w:pPr>
      <w:r>
        <w:rPr>
          <w:rFonts w:hint="eastAsia"/>
        </w:rPr>
        <w:t>商品陈列并不仅仅只展示商品的外在特征，还应该让顾客能感知商品的内在价值，便利店按以下方法进行商品陈列，才可达此效果。</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1</w:t>
      </w:r>
      <w:r w:rsidRPr="0040486E">
        <w:rPr>
          <w:rFonts w:hint="eastAsia"/>
          <w:b/>
        </w:rPr>
        <w:t>、展示突出重点</w:t>
      </w:r>
    </w:p>
    <w:p w:rsidR="0040486E" w:rsidRDefault="0040486E" w:rsidP="0040486E">
      <w:pPr>
        <w:ind w:firstLine="420"/>
      </w:pPr>
    </w:p>
    <w:p w:rsidR="0040486E" w:rsidRDefault="0040486E" w:rsidP="0040486E">
      <w:pPr>
        <w:ind w:firstLine="420"/>
        <w:rPr>
          <w:rFonts w:hint="eastAsia"/>
        </w:rPr>
      </w:pPr>
      <w:r>
        <w:rPr>
          <w:rFonts w:hint="eastAsia"/>
        </w:rPr>
        <w:t>在同一类商品中也许有几件较有特色的商品，为了突出展示这些商品，梯形展台能较好地满足这方面需要。</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2</w:t>
      </w:r>
      <w:r w:rsidRPr="0040486E">
        <w:rPr>
          <w:rFonts w:hint="eastAsia"/>
          <w:b/>
        </w:rPr>
        <w:t>、陈列体现系列化</w:t>
      </w:r>
    </w:p>
    <w:p w:rsidR="0040486E" w:rsidRPr="0040486E" w:rsidRDefault="0040486E" w:rsidP="0040486E">
      <w:pPr>
        <w:ind w:firstLine="422"/>
        <w:rPr>
          <w:b/>
        </w:rPr>
      </w:pPr>
    </w:p>
    <w:p w:rsidR="0040486E" w:rsidRDefault="0040486E" w:rsidP="0040486E">
      <w:pPr>
        <w:ind w:firstLine="420"/>
        <w:rPr>
          <w:rFonts w:hint="eastAsia"/>
        </w:rPr>
      </w:pPr>
      <w:r>
        <w:rPr>
          <w:rFonts w:hint="eastAsia"/>
        </w:rPr>
        <w:t>每一类商品都有其不同的特征。表现商品特征的一个有效方法，就是将同类商品按不同方式集中组合起来，构成较完美的几何图案。不同的商品系列还可用不同的底板作陪衬。</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3</w:t>
      </w:r>
      <w:r w:rsidRPr="0040486E">
        <w:rPr>
          <w:rFonts w:hint="eastAsia"/>
          <w:b/>
        </w:rPr>
        <w:t>、示范商品优越性</w:t>
      </w:r>
    </w:p>
    <w:p w:rsidR="0040486E" w:rsidRDefault="0040486E" w:rsidP="0040486E">
      <w:pPr>
        <w:ind w:firstLine="420"/>
      </w:pPr>
    </w:p>
    <w:p w:rsidR="0040486E" w:rsidRDefault="0040486E" w:rsidP="0040486E">
      <w:pPr>
        <w:ind w:firstLine="420"/>
        <w:rPr>
          <w:rFonts w:hint="eastAsia"/>
        </w:rPr>
      </w:pPr>
      <w:r>
        <w:rPr>
          <w:rFonts w:hint="eastAsia"/>
        </w:rPr>
        <w:t>形象化地展示商品内在和外观的质量是销售工作的一项基本技能。某些商品如衣料等只需随意悬挂就可展示其外观美，但如果让顾客对其有深刻的印象，则需通过其他方法</w:t>
      </w:r>
      <w:proofErr w:type="gramStart"/>
      <w:r>
        <w:rPr>
          <w:rFonts w:hint="eastAsia"/>
        </w:rPr>
        <w:t>勿</w:t>
      </w:r>
      <w:proofErr w:type="gramEnd"/>
      <w:r>
        <w:rPr>
          <w:rFonts w:hint="eastAsia"/>
        </w:rPr>
        <w:t>悬挂的衣料上放置重物等。还有一些商品则要在实际工作状态中才可显示其优越性能，这种方法远比文字说明更加形象化。</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4</w:t>
      </w:r>
      <w:r w:rsidRPr="0040486E">
        <w:rPr>
          <w:rFonts w:hint="eastAsia"/>
          <w:b/>
        </w:rPr>
        <w:t>、兼顾实用性</w:t>
      </w:r>
    </w:p>
    <w:p w:rsidR="0040486E" w:rsidRDefault="0040486E" w:rsidP="0040486E">
      <w:pPr>
        <w:ind w:firstLine="420"/>
      </w:pPr>
    </w:p>
    <w:p w:rsidR="0040486E" w:rsidRDefault="0040486E" w:rsidP="0040486E">
      <w:pPr>
        <w:ind w:firstLine="420"/>
        <w:rPr>
          <w:rFonts w:hint="eastAsia"/>
        </w:rPr>
      </w:pPr>
      <w:r>
        <w:rPr>
          <w:rFonts w:hint="eastAsia"/>
        </w:rPr>
        <w:t>有些商品尤其是一些日用晶，顾客对其功能已十分了解，因此，能向人们介绍的是这些商品的实用性。对一些纺织品、家用器具等普通商品应让顾客知道其制作原料，并按日常使用的方式展示在人们面前。如按平时使用方式摆放在桌上的餐具就比放在货架上和插放在面</w:t>
      </w:r>
      <w:r>
        <w:rPr>
          <w:rFonts w:hint="eastAsia"/>
        </w:rPr>
        <w:lastRenderedPageBreak/>
        <w:t>板上的餐具使人印象更为深刻，戴在模特身上的饰品要比放在玻璃柜里的饰品更耀眼夺目。</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5</w:t>
      </w:r>
      <w:r w:rsidRPr="0040486E">
        <w:rPr>
          <w:rFonts w:hint="eastAsia"/>
          <w:b/>
        </w:rPr>
        <w:t>、紧抓顾客心理</w:t>
      </w:r>
    </w:p>
    <w:p w:rsidR="0040486E" w:rsidRDefault="0040486E" w:rsidP="0040486E">
      <w:pPr>
        <w:ind w:firstLine="420"/>
      </w:pPr>
    </w:p>
    <w:p w:rsidR="0040486E" w:rsidRDefault="0040486E" w:rsidP="0040486E">
      <w:pPr>
        <w:ind w:firstLine="420"/>
        <w:rPr>
          <w:rFonts w:hint="eastAsia"/>
        </w:rPr>
      </w:pPr>
      <w:r>
        <w:rPr>
          <w:rFonts w:hint="eastAsia"/>
        </w:rPr>
        <w:t>在许多情况下，顾客最关心的并非是商品价格，而是其内在的品质。如用大型图片展示一袋正在倒出的可可豆，这样展示效果显然没有让顾客品尝可可豆的情景来得好，因为顾客最关心的是可可豆的味道，而不是它的形状，因此在商品陈列之前首先应弄清楚顾客对该种产品已经了解多少，最想要知道的是什么。</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6</w:t>
      </w:r>
      <w:r w:rsidRPr="0040486E">
        <w:rPr>
          <w:rFonts w:hint="eastAsia"/>
          <w:b/>
        </w:rPr>
        <w:t>、避免过分拥挤</w:t>
      </w:r>
    </w:p>
    <w:p w:rsidR="0040486E" w:rsidRDefault="0040486E" w:rsidP="0040486E">
      <w:pPr>
        <w:ind w:firstLine="420"/>
      </w:pPr>
    </w:p>
    <w:p w:rsidR="0040486E" w:rsidRDefault="0040486E" w:rsidP="0040486E">
      <w:pPr>
        <w:ind w:firstLine="420"/>
        <w:rPr>
          <w:rFonts w:hint="eastAsia"/>
        </w:rPr>
      </w:pPr>
      <w:r>
        <w:rPr>
          <w:rFonts w:hint="eastAsia"/>
        </w:rPr>
        <w:t>不同的商品如果陈列得过分拥挤则会挡住顾客的视线，从而影响到顾客对商品的美好感觉。为了避免过多的商品</w:t>
      </w:r>
      <w:proofErr w:type="gramStart"/>
      <w:r>
        <w:rPr>
          <w:rFonts w:hint="eastAsia"/>
        </w:rPr>
        <w:t>展出受</w:t>
      </w:r>
      <w:proofErr w:type="gramEnd"/>
      <w:r>
        <w:rPr>
          <w:rFonts w:hint="eastAsia"/>
        </w:rPr>
        <w:t>空间场地的限制，可将商品中的一部分精品在陈列时占据较多一点的空间，同类商品中的其余部分则可配以文字说明，在展台的次要部分展出。</w:t>
      </w:r>
    </w:p>
    <w:p w:rsidR="0040486E" w:rsidRDefault="0040486E" w:rsidP="0040486E">
      <w:pPr>
        <w:ind w:firstLine="420"/>
      </w:pPr>
    </w:p>
    <w:p w:rsidR="0040486E" w:rsidRDefault="0040486E" w:rsidP="0040486E">
      <w:pPr>
        <w:ind w:firstLine="420"/>
        <w:rPr>
          <w:rFonts w:hint="eastAsia"/>
        </w:rPr>
      </w:pPr>
      <w:r>
        <w:rPr>
          <w:rFonts w:hint="eastAsia"/>
        </w:rPr>
        <w:t>商品经过分类组合陈列在几块不同的展示板上，顾客可有充裕的空间进行观察，从而能避免观赏集中陈列商品的拥挤。展出商品的效果如何，不仅取决其别具一格的布置设计，更取决于能否给观赏者留下充裕的观赏空间。</w:t>
      </w:r>
    </w:p>
    <w:p w:rsidR="0040486E" w:rsidRDefault="0040486E" w:rsidP="0040486E">
      <w:pPr>
        <w:ind w:firstLine="420"/>
      </w:pPr>
    </w:p>
    <w:p w:rsidR="0040486E" w:rsidRPr="0040486E" w:rsidRDefault="0040486E" w:rsidP="0040486E">
      <w:pPr>
        <w:ind w:firstLine="422"/>
        <w:rPr>
          <w:rFonts w:hint="eastAsia"/>
          <w:b/>
        </w:rPr>
      </w:pPr>
      <w:r w:rsidRPr="0040486E">
        <w:rPr>
          <w:rFonts w:hint="eastAsia"/>
          <w:b/>
        </w:rPr>
        <w:t>7</w:t>
      </w:r>
      <w:r w:rsidRPr="0040486E">
        <w:rPr>
          <w:rFonts w:hint="eastAsia"/>
          <w:b/>
        </w:rPr>
        <w:t>、增强视觉效果</w:t>
      </w:r>
    </w:p>
    <w:p w:rsidR="0040486E" w:rsidRDefault="0040486E" w:rsidP="0040486E">
      <w:pPr>
        <w:ind w:firstLine="420"/>
      </w:pPr>
    </w:p>
    <w:p w:rsidR="0092507E" w:rsidRPr="0040486E" w:rsidRDefault="0040486E" w:rsidP="0040486E">
      <w:pPr>
        <w:ind w:firstLine="420"/>
      </w:pPr>
      <w:r>
        <w:rPr>
          <w:rFonts w:hint="eastAsia"/>
        </w:rPr>
        <w:t>有些在日常生活中经常遇到的小件商品在陈列时一般不会引起人们的注意，用一些夸张的表现手法可以增强这些商品陈列时的视觉效果，如一张大的餐具照片就能使顾客有一种新奇又富有吸引力的感觉。</w:t>
      </w:r>
    </w:p>
    <w:sectPr w:rsidR="0092507E" w:rsidRPr="0040486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0486E"/>
    <w:rsid w:val="002D0007"/>
    <w:rsid w:val="0040486E"/>
    <w:rsid w:val="0070768A"/>
    <w:rsid w:val="00892189"/>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831990">
      <w:bodyDiv w:val="1"/>
      <w:marLeft w:val="0"/>
      <w:marRight w:val="0"/>
      <w:marTop w:val="0"/>
      <w:marBottom w:val="0"/>
      <w:divBdr>
        <w:top w:val="none" w:sz="0" w:space="0" w:color="auto"/>
        <w:left w:val="none" w:sz="0" w:space="0" w:color="auto"/>
        <w:bottom w:val="none" w:sz="0" w:space="0" w:color="auto"/>
        <w:right w:val="none" w:sz="0" w:space="0" w:color="auto"/>
      </w:divBdr>
    </w:div>
    <w:div w:id="497042741">
      <w:bodyDiv w:val="1"/>
      <w:marLeft w:val="0"/>
      <w:marRight w:val="0"/>
      <w:marTop w:val="0"/>
      <w:marBottom w:val="0"/>
      <w:divBdr>
        <w:top w:val="none" w:sz="0" w:space="0" w:color="auto"/>
        <w:left w:val="none" w:sz="0" w:space="0" w:color="auto"/>
        <w:bottom w:val="none" w:sz="0" w:space="0" w:color="auto"/>
        <w:right w:val="none" w:sz="0" w:space="0" w:color="auto"/>
      </w:divBdr>
    </w:div>
    <w:div w:id="2014255198">
      <w:bodyDiv w:val="1"/>
      <w:marLeft w:val="0"/>
      <w:marRight w:val="0"/>
      <w:marTop w:val="0"/>
      <w:marBottom w:val="0"/>
      <w:divBdr>
        <w:top w:val="none" w:sz="0" w:space="0" w:color="auto"/>
        <w:left w:val="none" w:sz="0" w:space="0" w:color="auto"/>
        <w:bottom w:val="none" w:sz="0" w:space="0" w:color="auto"/>
        <w:right w:val="none" w:sz="0" w:space="0" w:color="auto"/>
      </w:divBdr>
    </w:div>
    <w:div w:id="207620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330</Words>
  <Characters>1883</Characters>
  <Application>Microsoft Office Word</Application>
  <DocSecurity>0</DocSecurity>
  <Lines>15</Lines>
  <Paragraphs>4</Paragraphs>
  <ScaleCrop>false</ScaleCrop>
  <Company>cszk</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2015-03-13T08:18:00Z</dcterms:created>
  <dcterms:modified xsi:type="dcterms:W3CDTF">2015-03-13T08:23:00Z</dcterms:modified>
</cp:coreProperties>
</file>