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9D" w:rsidRDefault="008F469D" w:rsidP="008F469D">
      <w:pPr>
        <w:ind w:firstLine="562"/>
        <w:jc w:val="center"/>
        <w:rPr>
          <w:rFonts w:hint="eastAsia"/>
          <w:b/>
        </w:rPr>
      </w:pPr>
      <w:r>
        <w:rPr>
          <w:rFonts w:hint="eastAsia"/>
          <w:b/>
          <w:sz w:val="28"/>
          <w:szCs w:val="28"/>
        </w:rPr>
        <w:t>成为一个好</w:t>
      </w:r>
      <w:r w:rsidRPr="008F469D">
        <w:rPr>
          <w:rFonts w:hint="eastAsia"/>
          <w:b/>
          <w:sz w:val="28"/>
          <w:szCs w:val="28"/>
        </w:rPr>
        <w:t>店长需做好的九件事</w:t>
      </w:r>
    </w:p>
    <w:p w:rsidR="008F469D" w:rsidRDefault="008F469D" w:rsidP="008F469D">
      <w:pPr>
        <w:ind w:firstLine="422"/>
        <w:rPr>
          <w:rFonts w:hint="eastAsia"/>
          <w:b/>
        </w:rPr>
      </w:pPr>
    </w:p>
    <w:p w:rsidR="008F469D" w:rsidRDefault="008F469D" w:rsidP="008F469D">
      <w:pPr>
        <w:ind w:firstLine="422"/>
        <w:rPr>
          <w:rFonts w:hint="eastAsia"/>
          <w:b/>
        </w:rPr>
      </w:pPr>
    </w:p>
    <w:p w:rsidR="008F469D" w:rsidRPr="008F469D" w:rsidRDefault="008F469D" w:rsidP="008F469D">
      <w:pPr>
        <w:ind w:firstLine="422"/>
        <w:rPr>
          <w:rFonts w:hint="eastAsia"/>
          <w:b/>
        </w:rPr>
      </w:pPr>
      <w:r w:rsidRPr="008F469D">
        <w:rPr>
          <w:rFonts w:hint="eastAsia"/>
          <w:b/>
        </w:rPr>
        <w:t>一、调整竞争策略</w:t>
      </w:r>
    </w:p>
    <w:p w:rsidR="008F469D" w:rsidRDefault="008F469D" w:rsidP="008F469D">
      <w:pPr>
        <w:ind w:firstLine="420"/>
        <w:rPr>
          <w:rFonts w:hint="eastAsia"/>
        </w:rPr>
      </w:pPr>
      <w:r>
        <w:rPr>
          <w:rFonts w:hint="eastAsia"/>
        </w:rPr>
        <w:t>改变以往盲目跟进对手价格的竞争策略，开展比较详细的顾客问卷调查表，了解顾客真正的购物需求。积极联系周边社区、酒店（推广土特产），加强海报的单品轰动效应，丰富海报发放形式，如设置小区宣传栏等方式来提高影响力。</w:t>
      </w:r>
    </w:p>
    <w:p w:rsidR="008F469D" w:rsidRPr="008F469D" w:rsidRDefault="008F469D" w:rsidP="008F469D">
      <w:pPr>
        <w:ind w:firstLine="422"/>
        <w:rPr>
          <w:rFonts w:hint="eastAsia"/>
          <w:b/>
        </w:rPr>
      </w:pPr>
      <w:r w:rsidRPr="008F469D">
        <w:rPr>
          <w:rFonts w:hint="eastAsia"/>
          <w:b/>
        </w:rPr>
        <w:t>二、生鲜经营能力、毛利率管控能力的提升</w:t>
      </w:r>
    </w:p>
    <w:p w:rsidR="008F469D" w:rsidRDefault="008F469D" w:rsidP="008F469D">
      <w:pPr>
        <w:ind w:firstLine="420"/>
        <w:rPr>
          <w:rFonts w:hint="eastAsia"/>
        </w:rPr>
      </w:pPr>
      <w:r>
        <w:rPr>
          <w:rFonts w:hint="eastAsia"/>
        </w:rPr>
        <w:t>在日常经营中，严格控制商品订货量，不断</w:t>
      </w:r>
      <w:proofErr w:type="gramStart"/>
      <w:r>
        <w:rPr>
          <w:rFonts w:hint="eastAsia"/>
        </w:rPr>
        <w:t>丰富单</w:t>
      </w:r>
      <w:proofErr w:type="gramEnd"/>
      <w:r>
        <w:rPr>
          <w:rFonts w:hint="eastAsia"/>
        </w:rPr>
        <w:t>品种类，严格控制进口商品报损，积极开发新品，合理定价，提升分割师等技工类人员的技术水平，降低成本。在竞争中以一个单品的毛利牺牲来换取整体销售的增长，不盲目地操作低价和负毛利，通过单品促销起到以点带面的作用。使用《生鲜商品成本定价表》管控工具，每日关注商品订货、进价及毛利率状况。保证店内高、中、低档商品种类丰富，以每月、周、日为单位制定详细的促销计划。加强对竞争对手及周边菜市场的市调，快速变化，灵活竞争，树立低价形象，加强生鲜商品品质经营管理，树立我们良好的商品质量形象。</w:t>
      </w:r>
    </w:p>
    <w:p w:rsidR="008F469D" w:rsidRPr="008F469D" w:rsidRDefault="008F469D" w:rsidP="008F469D">
      <w:pPr>
        <w:ind w:firstLine="422"/>
        <w:rPr>
          <w:rFonts w:hint="eastAsia"/>
          <w:b/>
        </w:rPr>
      </w:pPr>
      <w:r w:rsidRPr="008F469D">
        <w:rPr>
          <w:rFonts w:hint="eastAsia"/>
          <w:b/>
        </w:rPr>
        <w:t>三、做好费用成本控制</w:t>
      </w:r>
    </w:p>
    <w:p w:rsidR="008F469D" w:rsidRDefault="008F469D" w:rsidP="008F469D">
      <w:pPr>
        <w:ind w:firstLine="420"/>
        <w:rPr>
          <w:rFonts w:hint="eastAsia"/>
        </w:rPr>
      </w:pPr>
      <w:r>
        <w:rPr>
          <w:rFonts w:hint="eastAsia"/>
        </w:rPr>
        <w:t>提高卖场坪效和人均劳效。提升经营业绩和降低劳动成本，是我任店长期间对于成本控制方面的一项重要工作思路，我要求各部门在保证卖场正常运营的基础上进行有效编排。在店内水电费用方面，在保证卖场环境的前提下，根据客流对卖场内空调系统、灯光等进行合理调整与控制，即充分利用资源，又很好的控制了开支，让每名员工都参与到成本控制中来。</w:t>
      </w:r>
    </w:p>
    <w:p w:rsidR="008F469D" w:rsidRPr="008F469D" w:rsidRDefault="008F469D" w:rsidP="008F469D">
      <w:pPr>
        <w:ind w:firstLine="422"/>
        <w:rPr>
          <w:rFonts w:hint="eastAsia"/>
          <w:b/>
        </w:rPr>
      </w:pPr>
      <w:r w:rsidRPr="008F469D">
        <w:rPr>
          <w:rFonts w:hint="eastAsia"/>
          <w:b/>
        </w:rPr>
        <w:t>四、库存管理能力提升</w:t>
      </w:r>
    </w:p>
    <w:p w:rsidR="008F469D" w:rsidRDefault="008F469D" w:rsidP="008F469D">
      <w:pPr>
        <w:ind w:firstLine="420"/>
        <w:rPr>
          <w:rFonts w:hint="eastAsia"/>
        </w:rPr>
      </w:pPr>
      <w:r>
        <w:rPr>
          <w:rFonts w:hint="eastAsia"/>
        </w:rPr>
        <w:t>每日统计“商品品类库存状况表”，重点从库存盘点变更、商品缺货、库存积压、陈列指引、商品定编、商品周转管理几方面进行着手加强管理和控制，由防损、营运各部门进行全面管理，快速提升库存管理水平。防损对库存管理环节进行监控；商品部对订货、销售、后仓管理、损耗等环节进行管理强化，使商品周转率快速提升。</w:t>
      </w:r>
    </w:p>
    <w:p w:rsidR="008F469D" w:rsidRPr="008F469D" w:rsidRDefault="008F469D" w:rsidP="008F469D">
      <w:pPr>
        <w:ind w:firstLine="422"/>
        <w:rPr>
          <w:rFonts w:hint="eastAsia"/>
          <w:b/>
        </w:rPr>
      </w:pPr>
      <w:r w:rsidRPr="008F469D">
        <w:rPr>
          <w:rFonts w:hint="eastAsia"/>
          <w:b/>
        </w:rPr>
        <w:t>五、完善品类管理</w:t>
      </w:r>
    </w:p>
    <w:p w:rsidR="008F469D" w:rsidRDefault="008F469D" w:rsidP="008F469D">
      <w:pPr>
        <w:ind w:firstLine="420"/>
        <w:rPr>
          <w:rFonts w:hint="eastAsia"/>
        </w:rPr>
      </w:pPr>
      <w:r>
        <w:rPr>
          <w:rFonts w:hint="eastAsia"/>
        </w:rPr>
        <w:t>要求管理人员准确、全面、实时地把握每一单品的销售状况，店内对销售业绩排名位于前列的单品实施重点管理；根据商品销售信息调整单品结构和商品配置表，及早组织准备对顾客有价值的商品货源，降低商品脱销风险。降低库存，排除滞销商品，提高库存的保障度，加快商品库存周转率。对商品进行有序的商品摆放适当调整或增大适销、畅销商品</w:t>
      </w:r>
      <w:proofErr w:type="gramStart"/>
      <w:r>
        <w:rPr>
          <w:rFonts w:hint="eastAsia"/>
        </w:rPr>
        <w:t>的排面和</w:t>
      </w:r>
      <w:proofErr w:type="gramEnd"/>
      <w:r>
        <w:rPr>
          <w:rFonts w:hint="eastAsia"/>
        </w:rPr>
        <w:t>位置，促进销售，除了一些季节性等商品外，重点考虑不同的供应商和品牌，时令季节，以及商品的价格高低、体积大小、实物轻重、颜色搭配、使用功能、外形特征、安全方便等诸多实际因素，</w:t>
      </w:r>
      <w:proofErr w:type="gramStart"/>
      <w:r>
        <w:rPr>
          <w:rFonts w:hint="eastAsia"/>
        </w:rPr>
        <w:t>将排面管理</w:t>
      </w:r>
      <w:proofErr w:type="gramEnd"/>
      <w:r>
        <w:rPr>
          <w:rFonts w:hint="eastAsia"/>
        </w:rPr>
        <w:t>发挥出其最大作用。</w:t>
      </w:r>
    </w:p>
    <w:p w:rsidR="008F469D" w:rsidRPr="008F469D" w:rsidRDefault="008F469D" w:rsidP="008F469D">
      <w:pPr>
        <w:ind w:firstLine="422"/>
        <w:rPr>
          <w:rFonts w:hint="eastAsia"/>
          <w:b/>
        </w:rPr>
      </w:pPr>
      <w:r w:rsidRPr="008F469D">
        <w:rPr>
          <w:rFonts w:hint="eastAsia"/>
          <w:b/>
        </w:rPr>
        <w:t>六、学习和创新能力的提升</w:t>
      </w:r>
    </w:p>
    <w:p w:rsidR="008F469D" w:rsidRDefault="008F469D" w:rsidP="008F469D">
      <w:pPr>
        <w:ind w:firstLine="420"/>
        <w:rPr>
          <w:rFonts w:hint="eastAsia"/>
        </w:rPr>
      </w:pPr>
      <w:r>
        <w:rPr>
          <w:rFonts w:hint="eastAsia"/>
        </w:rPr>
        <w:t>在竞争中积极学习竞争对手在卖场商品陈列、气氛布置、相关联陈列、细节服务等先进的经营管理经验，将好的经验吸收归纳为我所用，从两个方面开展创新和学习能力提升工作：</w:t>
      </w:r>
    </w:p>
    <w:p w:rsidR="008F469D" w:rsidRDefault="008F469D" w:rsidP="008F469D">
      <w:pPr>
        <w:ind w:firstLine="420"/>
        <w:rPr>
          <w:rFonts w:hint="eastAsia"/>
        </w:rPr>
      </w:pPr>
      <w:r>
        <w:rPr>
          <w:rFonts w:hint="eastAsia"/>
        </w:rPr>
        <w:t>1</w:t>
      </w:r>
      <w:r>
        <w:rPr>
          <w:rFonts w:hint="eastAsia"/>
        </w:rPr>
        <w:t>．在团队内部开展相互学习与创新。使店内优秀的个人能力得以充分施展。</w:t>
      </w:r>
    </w:p>
    <w:p w:rsidR="008F469D" w:rsidRDefault="008F469D" w:rsidP="008F469D">
      <w:pPr>
        <w:ind w:firstLine="420"/>
        <w:rPr>
          <w:rFonts w:hint="eastAsia"/>
        </w:rPr>
      </w:pPr>
      <w:r>
        <w:rPr>
          <w:rFonts w:hint="eastAsia"/>
        </w:rPr>
        <w:t>2</w:t>
      </w:r>
      <w:r>
        <w:rPr>
          <w:rFonts w:hint="eastAsia"/>
        </w:rPr>
        <w:t>．向优秀的兄弟门店进行学习，并将学习成果不断进行总结。在执行过程中针对冷冻</w:t>
      </w:r>
      <w:proofErr w:type="gramStart"/>
      <w:r>
        <w:rPr>
          <w:rFonts w:hint="eastAsia"/>
        </w:rPr>
        <w:t>商品排面缺货</w:t>
      </w:r>
      <w:proofErr w:type="gramEnd"/>
      <w:r>
        <w:rPr>
          <w:rFonts w:hint="eastAsia"/>
        </w:rPr>
        <w:t>、土特产营销、生鲜商品成本定价、</w:t>
      </w:r>
      <w:r>
        <w:rPr>
          <w:rFonts w:hint="eastAsia"/>
        </w:rPr>
        <w:t>VI</w:t>
      </w:r>
      <w:r>
        <w:rPr>
          <w:rFonts w:hint="eastAsia"/>
        </w:rPr>
        <w:t>视觉形象等方面进行的创新，其</w:t>
      </w:r>
      <w:proofErr w:type="gramStart"/>
      <w:r>
        <w:rPr>
          <w:rFonts w:hint="eastAsia"/>
        </w:rPr>
        <w:t>各项管</w:t>
      </w:r>
      <w:proofErr w:type="gramEnd"/>
      <w:r>
        <w:rPr>
          <w:rFonts w:hint="eastAsia"/>
        </w:rPr>
        <w:t>控措施均收到了非常好的效果。</w:t>
      </w:r>
    </w:p>
    <w:p w:rsidR="008F469D" w:rsidRPr="008F469D" w:rsidRDefault="008F469D" w:rsidP="008F469D">
      <w:pPr>
        <w:ind w:firstLine="422"/>
        <w:rPr>
          <w:rFonts w:hint="eastAsia"/>
          <w:b/>
        </w:rPr>
      </w:pPr>
      <w:r w:rsidRPr="008F469D">
        <w:rPr>
          <w:rFonts w:hint="eastAsia"/>
          <w:b/>
        </w:rPr>
        <w:t>七、顾客服务的提升</w:t>
      </w:r>
    </w:p>
    <w:p w:rsidR="008F469D" w:rsidRDefault="008F469D" w:rsidP="008F469D">
      <w:pPr>
        <w:ind w:firstLine="420"/>
        <w:rPr>
          <w:rFonts w:hint="eastAsia"/>
        </w:rPr>
      </w:pPr>
      <w:r>
        <w:rPr>
          <w:rFonts w:hint="eastAsia"/>
        </w:rPr>
        <w:t>1</w:t>
      </w:r>
      <w:r>
        <w:rPr>
          <w:rFonts w:hint="eastAsia"/>
        </w:rPr>
        <w:t>．经常性的安排人员跟免费巴士班车，对我方的客流情况和顾客需求进行统计分析，为线路、运营时间以及促销商品选择提供数据依据。</w:t>
      </w:r>
    </w:p>
    <w:p w:rsidR="008F469D" w:rsidRDefault="008F469D" w:rsidP="008F469D">
      <w:pPr>
        <w:ind w:firstLine="420"/>
        <w:rPr>
          <w:rFonts w:hint="eastAsia"/>
        </w:rPr>
      </w:pPr>
      <w:r>
        <w:rPr>
          <w:rFonts w:hint="eastAsia"/>
        </w:rPr>
        <w:lastRenderedPageBreak/>
        <w:t>2</w:t>
      </w:r>
      <w:r>
        <w:rPr>
          <w:rFonts w:hint="eastAsia"/>
        </w:rPr>
        <w:t>．对海报</w:t>
      </w:r>
      <w:proofErr w:type="gramStart"/>
      <w:r>
        <w:rPr>
          <w:rFonts w:hint="eastAsia"/>
        </w:rPr>
        <w:t>派发商</w:t>
      </w:r>
      <w:proofErr w:type="gramEnd"/>
      <w:r>
        <w:rPr>
          <w:rFonts w:hint="eastAsia"/>
        </w:rPr>
        <w:t>圈进行分析、调整，</w:t>
      </w:r>
      <w:proofErr w:type="gramStart"/>
      <w:r>
        <w:rPr>
          <w:rFonts w:hint="eastAsia"/>
        </w:rPr>
        <w:t>挖掘主商圈内</w:t>
      </w:r>
      <w:proofErr w:type="gramEnd"/>
      <w:r>
        <w:rPr>
          <w:rFonts w:hint="eastAsia"/>
        </w:rPr>
        <w:t>潜在顾客消费潜力。</w:t>
      </w:r>
    </w:p>
    <w:p w:rsidR="008F469D" w:rsidRDefault="008F469D" w:rsidP="008F469D">
      <w:pPr>
        <w:ind w:firstLine="420"/>
        <w:rPr>
          <w:rFonts w:hint="eastAsia"/>
        </w:rPr>
      </w:pPr>
      <w:r>
        <w:rPr>
          <w:rFonts w:hint="eastAsia"/>
        </w:rPr>
        <w:t>3</w:t>
      </w:r>
      <w:r>
        <w:rPr>
          <w:rFonts w:hint="eastAsia"/>
        </w:rPr>
        <w:t>．有针对性的选择社区，确保每周一次社区活动。</w:t>
      </w:r>
    </w:p>
    <w:p w:rsidR="008F469D" w:rsidRDefault="008F469D" w:rsidP="008F469D">
      <w:pPr>
        <w:ind w:firstLine="420"/>
        <w:rPr>
          <w:rFonts w:hint="eastAsia"/>
        </w:rPr>
      </w:pPr>
      <w:r>
        <w:rPr>
          <w:rFonts w:hint="eastAsia"/>
        </w:rPr>
        <w:t>4</w:t>
      </w:r>
      <w:r>
        <w:rPr>
          <w:rFonts w:hint="eastAsia"/>
        </w:rPr>
        <w:t>．对卖场员工顾客服务不定时进行测试，对被顾客在意见卡上书面投诉或表扬的员工一律做到奖罚分明。</w:t>
      </w:r>
    </w:p>
    <w:p w:rsidR="008F469D" w:rsidRDefault="008F469D" w:rsidP="008F469D">
      <w:pPr>
        <w:ind w:firstLine="420"/>
        <w:rPr>
          <w:rFonts w:hint="eastAsia"/>
        </w:rPr>
      </w:pPr>
      <w:r>
        <w:rPr>
          <w:rFonts w:hint="eastAsia"/>
        </w:rPr>
        <w:t>5</w:t>
      </w:r>
      <w:r>
        <w:rPr>
          <w:rFonts w:hint="eastAsia"/>
        </w:rPr>
        <w:t>．根据公司下发的仪容仪表要求规范，对卖场员工仪容仪表每天进行巡场，对不合格人员主要采取指导为主，惩罚为辅的策略，对表现好的员工给予通报表扬，培养良好的工作积极性。</w:t>
      </w:r>
    </w:p>
    <w:p w:rsidR="008F469D" w:rsidRPr="008F469D" w:rsidRDefault="008F469D" w:rsidP="008F469D">
      <w:pPr>
        <w:ind w:firstLine="422"/>
        <w:rPr>
          <w:rFonts w:hint="eastAsia"/>
          <w:b/>
        </w:rPr>
      </w:pPr>
      <w:r w:rsidRPr="008F469D">
        <w:rPr>
          <w:rFonts w:hint="eastAsia"/>
          <w:b/>
        </w:rPr>
        <w:t>八、团队建设和员工满意度提升</w:t>
      </w:r>
    </w:p>
    <w:p w:rsidR="008F469D" w:rsidRDefault="008F469D" w:rsidP="008F469D">
      <w:pPr>
        <w:ind w:firstLine="420"/>
        <w:rPr>
          <w:rFonts w:hint="eastAsia"/>
        </w:rPr>
      </w:pPr>
      <w:r>
        <w:rPr>
          <w:rFonts w:hint="eastAsia"/>
        </w:rPr>
        <w:t>1</w:t>
      </w:r>
      <w:r>
        <w:rPr>
          <w:rFonts w:hint="eastAsia"/>
        </w:rPr>
        <w:t>．在门店内部制定合理的引进、储备、培养、培训制度，关注有能力的员工的个人发展，实行“能者上，庸者下”的竞争机制。</w:t>
      </w:r>
    </w:p>
    <w:p w:rsidR="008F469D" w:rsidRDefault="008F469D" w:rsidP="008F469D">
      <w:pPr>
        <w:ind w:firstLine="420"/>
        <w:rPr>
          <w:rFonts w:hint="eastAsia"/>
        </w:rPr>
      </w:pPr>
      <w:r>
        <w:rPr>
          <w:rFonts w:hint="eastAsia"/>
        </w:rPr>
        <w:t>2</w:t>
      </w:r>
      <w:r>
        <w:rPr>
          <w:rFonts w:hint="eastAsia"/>
        </w:rPr>
        <w:t>．进一步完善各项考核制度，所有考核更公平、公正、公开。</w:t>
      </w:r>
    </w:p>
    <w:p w:rsidR="008F469D" w:rsidRDefault="008F469D" w:rsidP="008F469D">
      <w:pPr>
        <w:ind w:firstLine="420"/>
        <w:rPr>
          <w:rFonts w:hint="eastAsia"/>
        </w:rPr>
      </w:pPr>
      <w:r>
        <w:rPr>
          <w:rFonts w:hint="eastAsia"/>
        </w:rPr>
        <w:t>3</w:t>
      </w:r>
      <w:r>
        <w:rPr>
          <w:rFonts w:hint="eastAsia"/>
        </w:rPr>
        <w:t>．以加强干部与员工的同甘共苦，尊重员工，爱护员工，关心员工、加强与员工的沟通为主，辅之以调整员工生活条件和福利措施。</w:t>
      </w:r>
    </w:p>
    <w:p w:rsidR="008F469D" w:rsidRDefault="008F469D" w:rsidP="008F469D">
      <w:pPr>
        <w:ind w:firstLine="420"/>
        <w:rPr>
          <w:rFonts w:hint="eastAsia"/>
        </w:rPr>
      </w:pPr>
      <w:r>
        <w:rPr>
          <w:rFonts w:hint="eastAsia"/>
        </w:rPr>
        <w:t>4</w:t>
      </w:r>
      <w:r>
        <w:rPr>
          <w:rFonts w:hint="eastAsia"/>
        </w:rPr>
        <w:t>．关心员工的生活住宿环境，所有主管必须每周一次巡查部门员工宿舍。</w:t>
      </w:r>
    </w:p>
    <w:p w:rsidR="008F469D" w:rsidRDefault="008F469D" w:rsidP="008F469D">
      <w:pPr>
        <w:ind w:firstLine="420"/>
        <w:rPr>
          <w:rFonts w:hint="eastAsia"/>
        </w:rPr>
      </w:pPr>
      <w:r>
        <w:rPr>
          <w:rFonts w:hint="eastAsia"/>
        </w:rPr>
        <w:t>5</w:t>
      </w:r>
      <w:r>
        <w:rPr>
          <w:rFonts w:hint="eastAsia"/>
        </w:rPr>
        <w:t>．及时了解员工需求，适当安排员工培训、娱乐，丰富员工业余文化生活，从精神上关心员工，增强员工的满意度，加强管理人员与员工的凝聚力。</w:t>
      </w:r>
    </w:p>
    <w:p w:rsidR="008F469D" w:rsidRPr="008F469D" w:rsidRDefault="008F469D" w:rsidP="008F469D">
      <w:pPr>
        <w:ind w:firstLine="422"/>
        <w:rPr>
          <w:rFonts w:hint="eastAsia"/>
          <w:b/>
        </w:rPr>
      </w:pPr>
      <w:r w:rsidRPr="008F469D">
        <w:rPr>
          <w:rFonts w:hint="eastAsia"/>
          <w:b/>
        </w:rPr>
        <w:t>九、打造团队执行力文化</w:t>
      </w:r>
    </w:p>
    <w:p w:rsidR="0092507E" w:rsidRDefault="008F469D" w:rsidP="008F469D">
      <w:pPr>
        <w:ind w:firstLine="420"/>
      </w:pPr>
      <w:r>
        <w:rPr>
          <w:rFonts w:hint="eastAsia"/>
        </w:rPr>
        <w:t>贯彻执行公司倡导的“执行力”文化，对公司各项工作指令的完成情况进行反馈，通过定期召开的员工大会和店内例会对店内各项工作完成情况进行回顾，找出差异，制定解决措施。将团队执行力作为一种行为习惯落实到实际工作中来，在团队成员中形成了“自动”、“自发”的良好工作氛围。</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469D"/>
    <w:rsid w:val="00892189"/>
    <w:rsid w:val="008F469D"/>
    <w:rsid w:val="00C64F88"/>
    <w:rsid w:val="00DE5B14"/>
    <w:rsid w:val="00E134E0"/>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004157">
      <w:bodyDiv w:val="1"/>
      <w:marLeft w:val="0"/>
      <w:marRight w:val="0"/>
      <w:marTop w:val="0"/>
      <w:marBottom w:val="0"/>
      <w:divBdr>
        <w:top w:val="none" w:sz="0" w:space="0" w:color="auto"/>
        <w:left w:val="none" w:sz="0" w:space="0" w:color="auto"/>
        <w:bottom w:val="none" w:sz="0" w:space="0" w:color="auto"/>
        <w:right w:val="none" w:sz="0" w:space="0" w:color="auto"/>
      </w:divBdr>
    </w:div>
    <w:div w:id="21162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1614</Characters>
  <Application>Microsoft Office Word</Application>
  <DocSecurity>0</DocSecurity>
  <Lines>13</Lines>
  <Paragraphs>3</Paragraphs>
  <ScaleCrop>false</ScaleCrop>
  <Company>cszk</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2015-02-11T09:18:00Z</dcterms:created>
  <dcterms:modified xsi:type="dcterms:W3CDTF">2015-02-11T09:22:00Z</dcterms:modified>
</cp:coreProperties>
</file>