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58" w:rsidRPr="00E23858" w:rsidRDefault="00E23858" w:rsidP="00E23858">
      <w:pPr>
        <w:ind w:firstLine="562"/>
        <w:jc w:val="center"/>
        <w:rPr>
          <w:rFonts w:hint="eastAsia"/>
          <w:b/>
          <w:sz w:val="28"/>
          <w:szCs w:val="28"/>
        </w:rPr>
      </w:pPr>
      <w:r w:rsidRPr="00E23858">
        <w:rPr>
          <w:rFonts w:hint="eastAsia"/>
          <w:b/>
          <w:sz w:val="28"/>
          <w:szCs w:val="28"/>
        </w:rPr>
        <w:t>永辉生鲜操盘手告诉你生鲜熟食商品</w:t>
      </w:r>
      <w:r>
        <w:rPr>
          <w:rFonts w:hint="eastAsia"/>
          <w:b/>
          <w:sz w:val="28"/>
          <w:szCs w:val="28"/>
        </w:rPr>
        <w:t>的保鲜技巧</w:t>
      </w:r>
    </w:p>
    <w:p w:rsidR="00E23858" w:rsidRDefault="00E23858" w:rsidP="00E23858">
      <w:pPr>
        <w:ind w:firstLine="422"/>
        <w:rPr>
          <w:rFonts w:hint="eastAsia"/>
          <w:b/>
        </w:rPr>
      </w:pPr>
    </w:p>
    <w:p w:rsidR="00E23858" w:rsidRDefault="00E23858" w:rsidP="00E23858">
      <w:pPr>
        <w:ind w:firstLine="422"/>
        <w:rPr>
          <w:rFonts w:hint="eastAsia"/>
          <w:b/>
        </w:rPr>
      </w:pPr>
    </w:p>
    <w:p w:rsidR="00E23858" w:rsidRDefault="00E23858" w:rsidP="00E23858">
      <w:pPr>
        <w:ind w:firstLine="422"/>
        <w:rPr>
          <w:rFonts w:hint="eastAsia"/>
          <w:b/>
        </w:rPr>
      </w:pPr>
    </w:p>
    <w:p w:rsidR="00E23858" w:rsidRDefault="00E23858" w:rsidP="00E23858">
      <w:pPr>
        <w:ind w:firstLine="422"/>
        <w:rPr>
          <w:rFonts w:hint="eastAsia"/>
          <w:b/>
        </w:rPr>
      </w:pP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 </w:t>
      </w:r>
      <w:r w:rsidRPr="00E23858">
        <w:rPr>
          <w:rFonts w:hint="eastAsia"/>
          <w:b/>
        </w:rPr>
        <w:t>果蔬的保鲜技巧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一般果蔬的保鲜温度在</w:t>
      </w:r>
      <w:r>
        <w:rPr>
          <w:rFonts w:hint="eastAsia"/>
        </w:rPr>
        <w:t>5</w:t>
      </w:r>
      <w:r>
        <w:rPr>
          <w:rFonts w:hint="eastAsia"/>
        </w:rPr>
        <w:t>－</w:t>
      </w:r>
      <w:r>
        <w:rPr>
          <w:rFonts w:hint="eastAsia"/>
        </w:rPr>
        <w:t>8</w:t>
      </w:r>
      <w:r>
        <w:rPr>
          <w:rFonts w:hint="eastAsia"/>
        </w:rPr>
        <w:t>℃，但香蕉、木瓜、释迦、甘薯等的适温则要超过</w:t>
      </w:r>
      <w:r>
        <w:rPr>
          <w:rFonts w:hint="eastAsia"/>
        </w:rPr>
        <w:t>10</w:t>
      </w:r>
      <w:r>
        <w:rPr>
          <w:rFonts w:hint="eastAsia"/>
        </w:rPr>
        <w:t>℃</w:t>
      </w:r>
      <w:r>
        <w:rPr>
          <w:rFonts w:hint="eastAsia"/>
        </w:rPr>
        <w:t>(</w:t>
      </w:r>
      <w:r>
        <w:rPr>
          <w:rFonts w:hint="eastAsia"/>
        </w:rPr>
        <w:t>在室温下即可</w:t>
      </w:r>
      <w:r>
        <w:rPr>
          <w:rFonts w:hint="eastAsia"/>
        </w:rPr>
        <w:t>)</w:t>
      </w:r>
      <w:r>
        <w:rPr>
          <w:rFonts w:hint="eastAsia"/>
        </w:rPr>
        <w:t>。大体而言果蔬保鲜处理方法有：冰冷水处理法、冷盐水处理法、复活处理法、散热处理法、直接冷藏法、常温保管法</w:t>
      </w:r>
      <w:r>
        <w:rPr>
          <w:rFonts w:hint="eastAsia"/>
        </w:rPr>
        <w:t>6</w:t>
      </w:r>
      <w:r>
        <w:rPr>
          <w:rFonts w:hint="eastAsia"/>
        </w:rPr>
        <w:t>种。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1.1 </w:t>
      </w:r>
      <w:r w:rsidRPr="00E23858">
        <w:rPr>
          <w:rFonts w:hint="eastAsia"/>
          <w:b/>
        </w:rPr>
        <w:t>冰冷水处理法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呼吸量较大的玉米、毛豆、莴苣等产品可用此法处理。冰冷水处理法是先将水槽盛满水（</w:t>
      </w:r>
      <w:r>
        <w:rPr>
          <w:rFonts w:hint="eastAsia"/>
        </w:rPr>
        <w:t>200</w:t>
      </w:r>
      <w:r>
        <w:rPr>
          <w:rFonts w:hint="eastAsia"/>
        </w:rPr>
        <w:t>升），再将果蔬浸泡其中，使果蔬温度降</w:t>
      </w:r>
      <w:r>
        <w:rPr>
          <w:rFonts w:hint="eastAsia"/>
        </w:rPr>
        <w:t>7</w:t>
      </w:r>
      <w:r>
        <w:rPr>
          <w:rFonts w:hint="eastAsia"/>
        </w:rPr>
        <w:t>－</w:t>
      </w:r>
      <w:r>
        <w:rPr>
          <w:rFonts w:hint="eastAsia"/>
        </w:rPr>
        <w:t>8</w:t>
      </w:r>
      <w:r>
        <w:rPr>
          <w:rFonts w:hint="eastAsia"/>
        </w:rPr>
        <w:t>℃，冰冷水处理后，再用毛巾吸去水分或放进冷藏库。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1.2 </w:t>
      </w:r>
      <w:r w:rsidRPr="00E23858">
        <w:rPr>
          <w:rFonts w:hint="eastAsia"/>
          <w:b/>
        </w:rPr>
        <w:t>冷盐水处理法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叶菜类可用此法处理，其处理步骤如下：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放在预冷槽处理，水量</w:t>
      </w:r>
      <w:r>
        <w:rPr>
          <w:rFonts w:hint="eastAsia"/>
        </w:rPr>
        <w:t>200</w:t>
      </w:r>
      <w:r>
        <w:rPr>
          <w:rFonts w:hint="eastAsia"/>
        </w:rPr>
        <w:t>升，水温</w:t>
      </w:r>
      <w:r>
        <w:rPr>
          <w:rFonts w:hint="eastAsia"/>
        </w:rPr>
        <w:t>8</w:t>
      </w:r>
      <w:r>
        <w:rPr>
          <w:rFonts w:hint="eastAsia"/>
        </w:rPr>
        <w:t>℃，将果蔬预冷及洗净，时间为</w:t>
      </w:r>
      <w:r>
        <w:rPr>
          <w:rFonts w:hint="eastAsia"/>
        </w:rPr>
        <w:t>5</w:t>
      </w:r>
      <w:r>
        <w:rPr>
          <w:rFonts w:hint="eastAsia"/>
        </w:rPr>
        <w:t>分钟。</w:t>
      </w:r>
    </w:p>
    <w:p w:rsidR="00E23858" w:rsidRDefault="00E23858" w:rsidP="00E23858">
      <w:pPr>
        <w:ind w:firstLine="420"/>
        <w:rPr>
          <w:rFonts w:hint="eastAsia"/>
        </w:rPr>
      </w:pPr>
      <w:proofErr w:type="gramStart"/>
      <w:r>
        <w:rPr>
          <w:rFonts w:hint="eastAsia"/>
        </w:rPr>
        <w:t>放入冷盐水槽</w:t>
      </w:r>
      <w:proofErr w:type="gramEnd"/>
      <w:r>
        <w:rPr>
          <w:rFonts w:hint="eastAsia"/>
        </w:rPr>
        <w:t>，水温</w:t>
      </w:r>
      <w:r>
        <w:rPr>
          <w:rFonts w:hint="eastAsia"/>
        </w:rPr>
        <w:t>0</w:t>
      </w:r>
      <w:r>
        <w:rPr>
          <w:rFonts w:hint="eastAsia"/>
        </w:rPr>
        <w:t>℃，盐浓度</w:t>
      </w:r>
      <w:r>
        <w:rPr>
          <w:rFonts w:hint="eastAsia"/>
        </w:rPr>
        <w:t>1%</w:t>
      </w:r>
      <w:r>
        <w:rPr>
          <w:rFonts w:hint="eastAsia"/>
        </w:rPr>
        <w:t>，时间</w:t>
      </w:r>
      <w:r>
        <w:rPr>
          <w:rFonts w:hint="eastAsia"/>
        </w:rPr>
        <w:t>5</w:t>
      </w:r>
      <w:r>
        <w:rPr>
          <w:rFonts w:hint="eastAsia"/>
        </w:rPr>
        <w:t>分钟。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放入冷水槽中，水温</w:t>
      </w:r>
      <w:r>
        <w:rPr>
          <w:rFonts w:hint="eastAsia"/>
        </w:rPr>
        <w:t>0</w:t>
      </w:r>
      <w:r>
        <w:rPr>
          <w:rFonts w:hint="eastAsia"/>
        </w:rPr>
        <w:t>℃，洗去所吸收之盐分。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放入空间较大的干容器中并送进苏生库。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果蔬</w:t>
      </w:r>
      <w:proofErr w:type="gramStart"/>
      <w:r>
        <w:rPr>
          <w:rFonts w:hint="eastAsia"/>
        </w:rPr>
        <w:t>放入冷盐水槽</w:t>
      </w:r>
      <w:proofErr w:type="gramEnd"/>
      <w:r>
        <w:rPr>
          <w:rFonts w:hint="eastAsia"/>
        </w:rPr>
        <w:t>中的处理时间不要过长，以防止盐分所引起的伤害。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1.3 </w:t>
      </w:r>
      <w:r w:rsidRPr="00E23858">
        <w:rPr>
          <w:rFonts w:hint="eastAsia"/>
          <w:b/>
        </w:rPr>
        <w:t>复活处理法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葱、大白菜及叶菜类等用此法处理，能使果蔬适时地补充水分，重新复活起来。此法是将果蔬放入一般水温</w:t>
      </w:r>
      <w:r>
        <w:rPr>
          <w:rFonts w:hint="eastAsia"/>
        </w:rPr>
        <w:t>200</w:t>
      </w:r>
      <w:r>
        <w:rPr>
          <w:rFonts w:hint="eastAsia"/>
        </w:rPr>
        <w:t>升水量的水槽中，洗净污泥，并吸收水分。然后放入空间较大的容器中，使其复活。芥菜、水菜</w:t>
      </w:r>
      <w:proofErr w:type="gramStart"/>
      <w:r>
        <w:rPr>
          <w:rFonts w:hint="eastAsia"/>
        </w:rPr>
        <w:t>茎</w:t>
      </w:r>
      <w:proofErr w:type="gramEnd"/>
      <w:r>
        <w:rPr>
          <w:rFonts w:hint="eastAsia"/>
        </w:rPr>
        <w:t>前端撒置于水中，使根部充分吸收水分，复活效果更佳。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1.4 </w:t>
      </w:r>
      <w:r w:rsidRPr="00E23858">
        <w:rPr>
          <w:rFonts w:hint="eastAsia"/>
          <w:b/>
        </w:rPr>
        <w:t>直接冷藏法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一般水果、小菜、加工菜类等可用此法处理。此类商品大都已由厂商处理过，在销售前，只须包装或贴标即可送到卖场销售。此类商品可直接放进高温冷库中。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1.5 </w:t>
      </w:r>
      <w:r w:rsidRPr="00E23858">
        <w:rPr>
          <w:rFonts w:hint="eastAsia"/>
          <w:b/>
        </w:rPr>
        <w:t>散热处理法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木瓜、芒果、香蕉、凤梨、哈密瓜等水果可用此法处理。此类商品在密闭纸箱中，经过长时间的运输，温度会急速上升，此时要尽速以降温处理，即打开纸箱，充分给予散热，再以常温保管。</w:t>
      </w:r>
    </w:p>
    <w:p w:rsidR="00E23858" w:rsidRDefault="00E23858" w:rsidP="00E23858">
      <w:pPr>
        <w:ind w:firstLine="420"/>
      </w:pPr>
      <w:r>
        <w:lastRenderedPageBreak/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1.6 </w:t>
      </w:r>
      <w:r w:rsidRPr="00E23858">
        <w:rPr>
          <w:rFonts w:hint="eastAsia"/>
          <w:b/>
        </w:rPr>
        <w:t>常温保管法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南瓜、马铃薯、芋、牛蒡等类商品可用此法处理。此类商品不须冷藏，只要放在常温、通风良好的地方即可。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1.7 </w:t>
      </w:r>
      <w:r w:rsidRPr="00E23858">
        <w:rPr>
          <w:rFonts w:hint="eastAsia"/>
          <w:b/>
        </w:rPr>
        <w:t>其他鲜度管理应注意事项尚有：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进货</w:t>
      </w:r>
      <w:proofErr w:type="gramStart"/>
      <w:r>
        <w:rPr>
          <w:rFonts w:hint="eastAsia"/>
        </w:rPr>
        <w:t>果蔬要尽早</w:t>
      </w:r>
      <w:proofErr w:type="gramEnd"/>
      <w:r>
        <w:rPr>
          <w:rFonts w:hint="eastAsia"/>
        </w:rPr>
        <w:t>降温。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避免急剧的温度变化。温度太高的果</w:t>
      </w:r>
      <w:proofErr w:type="gramStart"/>
      <w:r>
        <w:rPr>
          <w:rFonts w:hint="eastAsia"/>
        </w:rPr>
        <w:t>蔬不要</w:t>
      </w:r>
      <w:proofErr w:type="gramEnd"/>
      <w:r>
        <w:rPr>
          <w:rFonts w:hint="eastAsia"/>
        </w:rPr>
        <w:t>马上放入冰冷水中，以免产生太大冲击，损伤果蔬，可先洒些水，使果蔬降温后再放入冰冷水中。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叶菜类要直立保藏。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有切口的蔬菜，切口应朝下。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避免冷风直吹果蔬，否则果</w:t>
      </w:r>
      <w:proofErr w:type="gramStart"/>
      <w:r>
        <w:rPr>
          <w:rFonts w:hint="eastAsia"/>
        </w:rPr>
        <w:t>蔬容易</w:t>
      </w:r>
      <w:proofErr w:type="gramEnd"/>
      <w:r>
        <w:rPr>
          <w:rFonts w:hint="eastAsia"/>
        </w:rPr>
        <w:t>失去水分而枯萎。为保持苏生库内湿度，防止商品失去水分，可在容器上覆盖吸水性好的麻制厚布，亦可使用湿报纸，不过报纸容易干燥且不能重复使用。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 </w:t>
      </w:r>
      <w:r w:rsidRPr="00E23858">
        <w:rPr>
          <w:rFonts w:hint="eastAsia"/>
          <w:b/>
        </w:rPr>
        <w:t>肉品保鲜技巧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2.1 </w:t>
      </w:r>
      <w:r w:rsidRPr="00E23858">
        <w:rPr>
          <w:rFonts w:hint="eastAsia"/>
          <w:b/>
        </w:rPr>
        <w:t>以冷冻、冷藏车运输原料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为做好原料的温度管理，以避免原料在运送期间，温度产生变化，冷冻肉品原料应以冷冻车来运输，且其温度要控制在—</w:t>
      </w:r>
      <w:r>
        <w:rPr>
          <w:rFonts w:hint="eastAsia"/>
        </w:rPr>
        <w:t>18</w:t>
      </w:r>
      <w:r>
        <w:rPr>
          <w:rFonts w:hint="eastAsia"/>
        </w:rPr>
        <w:t>℃以下。冷藏品则须以冷藏车运输，温度应维持</w:t>
      </w:r>
      <w:r>
        <w:rPr>
          <w:rFonts w:hint="eastAsia"/>
        </w:rPr>
        <w:t>0</w:t>
      </w:r>
      <w:r>
        <w:rPr>
          <w:rFonts w:hint="eastAsia"/>
        </w:rPr>
        <w:t>℃以下。此外，为不使肉品受到污染，运输的车轮、容器均需保持清洁。家畜肉容易发酵，其冷藏原料，为降低品温，需要再敷冰块。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2.2 </w:t>
      </w:r>
      <w:r w:rsidRPr="00E23858">
        <w:rPr>
          <w:rFonts w:hint="eastAsia"/>
          <w:b/>
        </w:rPr>
        <w:t>以冷冻、冷藏方式贮存原料、半成品及成品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低温可以抑制细菌的繁殖及酵素的分解，帮为维护供应肉品的品质，无论是原料、半成品或成品都必须以低温贮存，冷冻肉品则应以—</w:t>
      </w:r>
      <w:r>
        <w:rPr>
          <w:rFonts w:hint="eastAsia"/>
        </w:rPr>
        <w:t>18</w:t>
      </w:r>
      <w:r>
        <w:rPr>
          <w:rFonts w:hint="eastAsia"/>
        </w:rPr>
        <w:t>℃之冷冻库贮存，冷藏肉则以</w:t>
      </w:r>
      <w:r>
        <w:rPr>
          <w:rFonts w:hint="eastAsia"/>
        </w:rPr>
        <w:t>0</w:t>
      </w:r>
      <w:r>
        <w:rPr>
          <w:rFonts w:hint="eastAsia"/>
        </w:rPr>
        <w:t>℃的冷藏库贮存为佳。冷藏禽肉于贮存前要先予敷冰。库内之商品存放不要堆积过高，也不要紧贴墙面，须有</w:t>
      </w:r>
      <w:r>
        <w:rPr>
          <w:rFonts w:hint="eastAsia"/>
        </w:rPr>
        <w:t>5</w:t>
      </w:r>
      <w:r>
        <w:rPr>
          <w:rFonts w:hint="eastAsia"/>
        </w:rPr>
        <w:t>厘米的距离，以维护冷风的正常循环，否则会影响品质。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2.3 </w:t>
      </w:r>
      <w:r w:rsidRPr="00E23858">
        <w:rPr>
          <w:rFonts w:hint="eastAsia"/>
          <w:b/>
        </w:rPr>
        <w:t>处理宜迅速，尽量减少暴露室温之时间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肉品的中心温度一旦回升就容易变质，因此处理时要掌握时间以避免中心温度回升，如因作业安排，有延迟情况，须先送回冷藏库做降温处理。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2.4 </w:t>
      </w:r>
      <w:r w:rsidRPr="00E23858">
        <w:rPr>
          <w:rFonts w:hint="eastAsia"/>
          <w:b/>
        </w:rPr>
        <w:t>操作间之温度宜控制在</w:t>
      </w:r>
      <w:r w:rsidRPr="00E23858">
        <w:rPr>
          <w:rFonts w:hint="eastAsia"/>
          <w:b/>
        </w:rPr>
        <w:t>18</w:t>
      </w:r>
      <w:r w:rsidRPr="00E23858">
        <w:rPr>
          <w:rFonts w:hint="eastAsia"/>
          <w:b/>
        </w:rPr>
        <w:t>℃以下</w:t>
      </w:r>
    </w:p>
    <w:p w:rsidR="00E23858" w:rsidRPr="00E23858" w:rsidRDefault="00E23858" w:rsidP="00E23858">
      <w:pPr>
        <w:ind w:firstLine="422"/>
        <w:rPr>
          <w:b/>
        </w:rPr>
      </w:pPr>
      <w:r w:rsidRPr="00E23858">
        <w:rPr>
          <w:b/>
        </w:rPr>
        <w:t xml:space="preserve"> 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理论上，在愈低室温温度下处理是维护肉品鲜度的比较好的方法，但以人类的体能以及作业效率而论，在低温下都受到相当大的影响，因此操作间的室温度宜控制在</w:t>
      </w:r>
      <w:r>
        <w:rPr>
          <w:rFonts w:hint="eastAsia"/>
        </w:rPr>
        <w:t>12</w:t>
      </w:r>
      <w:r>
        <w:rPr>
          <w:rFonts w:hint="eastAsia"/>
        </w:rPr>
        <w:t>—</w:t>
      </w:r>
      <w:r>
        <w:rPr>
          <w:rFonts w:hint="eastAsia"/>
        </w:rPr>
        <w:t>18</w:t>
      </w:r>
      <w:r>
        <w:rPr>
          <w:rFonts w:hint="eastAsia"/>
        </w:rPr>
        <w:t>℃之</w:t>
      </w:r>
      <w:r>
        <w:rPr>
          <w:rFonts w:hint="eastAsia"/>
        </w:rPr>
        <w:lastRenderedPageBreak/>
        <w:t>间。如果做操作人员能够适应，室温最好能降至</w:t>
      </w:r>
      <w:r>
        <w:rPr>
          <w:rFonts w:hint="eastAsia"/>
        </w:rPr>
        <w:t>12</w:t>
      </w:r>
      <w:r>
        <w:rPr>
          <w:rFonts w:hint="eastAsia"/>
        </w:rPr>
        <w:t>℃。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2.5 </w:t>
      </w:r>
      <w:r w:rsidRPr="00E23858">
        <w:rPr>
          <w:rFonts w:hint="eastAsia"/>
          <w:b/>
        </w:rPr>
        <w:t>以适当的材质覆盖肉品原料及成品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肉品的表面如长时间受冷气吹袭，表面水分便很容易流失、致产生褐色肉，会影响口感，因此分装原料肉时需以保鲜纸包装后再予以贮存。而如为保护及固定成品，可以用保鲜膜包装后再予贮存或销售。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2.6 </w:t>
      </w:r>
      <w:r w:rsidRPr="00E23858">
        <w:rPr>
          <w:rFonts w:hint="eastAsia"/>
          <w:b/>
        </w:rPr>
        <w:t>控制展示柜的温度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冷冻型态的成品须以冷冻展示柜陈列展售，柜内温度则应控制在—</w:t>
      </w:r>
      <w:r>
        <w:rPr>
          <w:rFonts w:hint="eastAsia"/>
        </w:rPr>
        <w:t>18</w:t>
      </w:r>
      <w:r>
        <w:rPr>
          <w:rFonts w:hint="eastAsia"/>
        </w:rPr>
        <w:t>℃以下，冷藏型态之成品则须以冷藏展示柜陈列，其</w:t>
      </w:r>
      <w:proofErr w:type="gramStart"/>
      <w:r>
        <w:rPr>
          <w:rFonts w:hint="eastAsia"/>
        </w:rPr>
        <w:t>柜温须</w:t>
      </w:r>
      <w:proofErr w:type="gramEnd"/>
      <w:r>
        <w:rPr>
          <w:rFonts w:hint="eastAsia"/>
        </w:rPr>
        <w:t>控制在—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0</w:t>
      </w:r>
      <w:r>
        <w:rPr>
          <w:rFonts w:hint="eastAsia"/>
        </w:rPr>
        <w:t>℃之间，以维护成品之鲜度。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2.7 </w:t>
      </w:r>
      <w:r w:rsidRPr="00E23858">
        <w:rPr>
          <w:rFonts w:hint="eastAsia"/>
          <w:b/>
        </w:rPr>
        <w:t>适当的陈列高度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单品之陈列高度以二层为限，如超过二层，底层易因冷风供应不良，而致回温，故陈列物千万不能阻塞住出风口。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2.8 </w:t>
      </w:r>
      <w:r w:rsidRPr="00E23858">
        <w:rPr>
          <w:rFonts w:hint="eastAsia"/>
          <w:b/>
        </w:rPr>
        <w:t>包装成品内可适当充填其他气体或抽成真空状态以延长商品寿命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2.8.1 </w:t>
      </w:r>
      <w:r w:rsidRPr="00E23858">
        <w:rPr>
          <w:rFonts w:hint="eastAsia"/>
          <w:b/>
        </w:rPr>
        <w:t>充气包装：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这就是一般所说的变更大气环境的包装方式（简称</w:t>
      </w:r>
      <w:r>
        <w:rPr>
          <w:rFonts w:hint="eastAsia"/>
        </w:rPr>
        <w:t>MA</w:t>
      </w:r>
      <w:r>
        <w:rPr>
          <w:rFonts w:hint="eastAsia"/>
        </w:rPr>
        <w:t>包装方式）。方法是先以真空泵抽出包装袋内的气体，再以</w:t>
      </w:r>
      <w:r>
        <w:rPr>
          <w:rFonts w:hint="eastAsia"/>
        </w:rPr>
        <w:t>80%</w:t>
      </w:r>
      <w:r>
        <w:rPr>
          <w:rFonts w:hint="eastAsia"/>
        </w:rPr>
        <w:t>的氧气、</w:t>
      </w:r>
      <w:r>
        <w:rPr>
          <w:rFonts w:hint="eastAsia"/>
        </w:rPr>
        <w:t>20%</w:t>
      </w:r>
      <w:r>
        <w:rPr>
          <w:rFonts w:hint="eastAsia"/>
        </w:rPr>
        <w:t>的二氧化碳及惰性气体（如</w:t>
      </w:r>
      <w:r>
        <w:rPr>
          <w:rFonts w:hint="eastAsia"/>
        </w:rPr>
        <w:t>N2</w:t>
      </w:r>
      <w:r>
        <w:rPr>
          <w:rFonts w:hint="eastAsia"/>
        </w:rPr>
        <w:t>），填充入包装袋内，可促进肉色成鲜红。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2.8.2 </w:t>
      </w:r>
      <w:r w:rsidRPr="00E23858">
        <w:rPr>
          <w:rFonts w:hint="eastAsia"/>
          <w:b/>
        </w:rPr>
        <w:t>真空包装：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抽取包装内之空气，并配以氧气</w:t>
      </w:r>
      <w:proofErr w:type="gramStart"/>
      <w:r>
        <w:rPr>
          <w:rFonts w:hint="eastAsia"/>
        </w:rPr>
        <w:t>通透率</w:t>
      </w:r>
      <w:proofErr w:type="gramEnd"/>
      <w:r>
        <w:rPr>
          <w:rFonts w:hint="eastAsia"/>
        </w:rPr>
        <w:t>极低之包装材料，可减低肉品氧化、酸败的速率并确保肉品品质。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3 </w:t>
      </w:r>
      <w:r w:rsidRPr="00E23858">
        <w:rPr>
          <w:rFonts w:hint="eastAsia"/>
          <w:b/>
        </w:rPr>
        <w:t>水产保鲜技巧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3.1 </w:t>
      </w:r>
      <w:r w:rsidRPr="00E23858">
        <w:rPr>
          <w:rFonts w:hint="eastAsia"/>
          <w:b/>
        </w:rPr>
        <w:t>活鲜品种：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随时保持鱼池水质清澈；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随时保持鱼池水循环和制氧充足；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水温控制在</w:t>
      </w:r>
      <w:r>
        <w:rPr>
          <w:rFonts w:hint="eastAsia"/>
        </w:rPr>
        <w:t>20</w:t>
      </w:r>
      <w:r>
        <w:rPr>
          <w:rFonts w:hint="eastAsia"/>
        </w:rPr>
        <w:t>℃左右；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保证鱼池中活鲜商品是活的，死亡的鱼要及时捞出做相应处理（打包、调拨等），以免细菌传染而影响其它鱼体；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贝壳类商品死亡的要及时捞出，暂养水脏了或有异味的必须及时换水。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3.2 </w:t>
      </w:r>
      <w:r w:rsidRPr="00E23858">
        <w:rPr>
          <w:rFonts w:hint="eastAsia"/>
          <w:b/>
        </w:rPr>
        <w:t>冰鲜品种：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lastRenderedPageBreak/>
        <w:t>及时将破肚、掉鳃和</w:t>
      </w:r>
      <w:proofErr w:type="gramStart"/>
      <w:r>
        <w:rPr>
          <w:rFonts w:hint="eastAsia"/>
        </w:rPr>
        <w:t>卖相差</w:t>
      </w:r>
      <w:proofErr w:type="gramEnd"/>
      <w:r>
        <w:rPr>
          <w:rFonts w:hint="eastAsia"/>
        </w:rPr>
        <w:t>的商品剔除（将进一步二次加工或调拨、报损）；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在人流量较少的时候必须铺多一些散冰，商品露出即可，以保证商品新鲜；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打包商品是斜侧立摆放，必须随时检查其新鲜度并注意标价签的保质期；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冰鲜鱼直接陈列于冰鲜台冰面上销售，让</w:t>
      </w:r>
      <w:proofErr w:type="gramStart"/>
      <w:r>
        <w:rPr>
          <w:rFonts w:hint="eastAsia"/>
        </w:rPr>
        <w:t>鱼体斜侧立</w:t>
      </w:r>
      <w:proofErr w:type="gramEnd"/>
      <w:r>
        <w:rPr>
          <w:rFonts w:hint="eastAsia"/>
        </w:rPr>
        <w:t>，腹部尽量藏于冰里；冰鲜鱼在上冰鲜</w:t>
      </w:r>
      <w:proofErr w:type="gramStart"/>
      <w:r>
        <w:rPr>
          <w:rFonts w:hint="eastAsia"/>
        </w:rPr>
        <w:t>台之前</w:t>
      </w:r>
      <w:proofErr w:type="gramEnd"/>
      <w:r>
        <w:rPr>
          <w:rFonts w:hint="eastAsia"/>
        </w:rPr>
        <w:t>用</w:t>
      </w:r>
      <w:r>
        <w:rPr>
          <w:rFonts w:hint="eastAsia"/>
        </w:rPr>
        <w:t>3%</w:t>
      </w:r>
      <w:r>
        <w:rPr>
          <w:rFonts w:hint="eastAsia"/>
        </w:rPr>
        <w:t>冰盐水（</w:t>
      </w:r>
      <w:r>
        <w:rPr>
          <w:rFonts w:hint="eastAsia"/>
        </w:rPr>
        <w:t>0</w:t>
      </w:r>
      <w:r>
        <w:rPr>
          <w:rFonts w:hint="eastAsia"/>
        </w:rPr>
        <w:t>℃左右）过一遍；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肉丸类商品可隔着纱网直接陈列于冰台的冰面上进行销售，注意商品要尽量多与冰接触，以保证商品新鲜。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4 </w:t>
      </w:r>
      <w:r w:rsidRPr="00E23858">
        <w:rPr>
          <w:rFonts w:hint="eastAsia"/>
          <w:b/>
        </w:rPr>
        <w:t>熟食的保鲜技巧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一般烤炸类商品只能放在电热柜，温度一般为</w:t>
      </w:r>
      <w:r>
        <w:rPr>
          <w:rFonts w:hint="eastAsia"/>
        </w:rPr>
        <w:t>40</w:t>
      </w:r>
      <w:r>
        <w:rPr>
          <w:rFonts w:hint="eastAsia"/>
        </w:rPr>
        <w:t>－</w:t>
      </w:r>
      <w:r>
        <w:rPr>
          <w:rFonts w:hint="eastAsia"/>
        </w:rPr>
        <w:t>50</w:t>
      </w:r>
      <w:r>
        <w:rPr>
          <w:rFonts w:hint="eastAsia"/>
        </w:rPr>
        <w:t>度。不能放在水热柜，因为水蒸气会使商品变软；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卤水、红烧类可以放电热柜，也可以放在水热柜。温度为</w:t>
      </w:r>
      <w:r>
        <w:rPr>
          <w:rFonts w:hint="eastAsia"/>
        </w:rPr>
        <w:t>25</w:t>
      </w:r>
      <w:r>
        <w:rPr>
          <w:rFonts w:hint="eastAsia"/>
        </w:rPr>
        <w:t>－</w:t>
      </w:r>
      <w:r>
        <w:rPr>
          <w:rFonts w:hint="eastAsia"/>
        </w:rPr>
        <w:t>30</w:t>
      </w:r>
      <w:r>
        <w:rPr>
          <w:rFonts w:hint="eastAsia"/>
        </w:rPr>
        <w:t>度；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凉拌类一般也是放在冷柜，温度为</w:t>
      </w:r>
      <w:r>
        <w:rPr>
          <w:rFonts w:hint="eastAsia"/>
        </w:rPr>
        <w:t>0</w:t>
      </w:r>
      <w:r>
        <w:rPr>
          <w:rFonts w:hint="eastAsia"/>
        </w:rPr>
        <w:t>－</w:t>
      </w:r>
      <w:r>
        <w:rPr>
          <w:rFonts w:hint="eastAsia"/>
        </w:rPr>
        <w:t>5</w:t>
      </w:r>
      <w:r>
        <w:rPr>
          <w:rFonts w:hint="eastAsia"/>
        </w:rPr>
        <w:t>度；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>面食一般</w:t>
      </w:r>
      <w:proofErr w:type="gramStart"/>
      <w:r>
        <w:rPr>
          <w:rFonts w:hint="eastAsia"/>
        </w:rPr>
        <w:t>放水热柜</w:t>
      </w:r>
      <w:proofErr w:type="gramEnd"/>
      <w:r>
        <w:rPr>
          <w:rFonts w:hint="eastAsia"/>
        </w:rPr>
        <w:t>，温度为</w:t>
      </w:r>
      <w:r>
        <w:rPr>
          <w:rFonts w:hint="eastAsia"/>
        </w:rPr>
        <w:t>20</w:t>
      </w:r>
      <w:r>
        <w:rPr>
          <w:rFonts w:hint="eastAsia"/>
        </w:rPr>
        <w:t>度左右；</w:t>
      </w:r>
    </w:p>
    <w:p w:rsidR="00E23858" w:rsidRDefault="00E23858" w:rsidP="00E23858">
      <w:pPr>
        <w:ind w:firstLine="420"/>
        <w:rPr>
          <w:rFonts w:hint="eastAsia"/>
        </w:rPr>
      </w:pPr>
      <w:proofErr w:type="gramStart"/>
      <w:r>
        <w:rPr>
          <w:rFonts w:hint="eastAsia"/>
        </w:rPr>
        <w:t>肉部的</w:t>
      </w:r>
      <w:proofErr w:type="gramEnd"/>
      <w:r>
        <w:rPr>
          <w:rFonts w:hint="eastAsia"/>
        </w:rPr>
        <w:t>冷柜温度为</w:t>
      </w:r>
      <w:r>
        <w:rPr>
          <w:rFonts w:hint="eastAsia"/>
        </w:rPr>
        <w:t>0</w:t>
      </w:r>
      <w:r>
        <w:rPr>
          <w:rFonts w:hint="eastAsia"/>
        </w:rPr>
        <w:t>－</w:t>
      </w:r>
      <w:r>
        <w:rPr>
          <w:rFonts w:hint="eastAsia"/>
        </w:rPr>
        <w:t>5</w:t>
      </w:r>
      <w:r>
        <w:rPr>
          <w:rFonts w:hint="eastAsia"/>
        </w:rPr>
        <w:t>度。</w:t>
      </w:r>
    </w:p>
    <w:p w:rsidR="00E23858" w:rsidRDefault="00E23858" w:rsidP="00E23858">
      <w:pPr>
        <w:ind w:firstLine="420"/>
      </w:pPr>
      <w:r>
        <w:t xml:space="preserve"> </w:t>
      </w:r>
    </w:p>
    <w:p w:rsidR="00E23858" w:rsidRPr="00E23858" w:rsidRDefault="00E23858" w:rsidP="00E23858">
      <w:pPr>
        <w:ind w:firstLine="422"/>
        <w:rPr>
          <w:rFonts w:hint="eastAsia"/>
          <w:b/>
        </w:rPr>
      </w:pPr>
      <w:r w:rsidRPr="00E23858">
        <w:rPr>
          <w:rFonts w:hint="eastAsia"/>
          <w:b/>
        </w:rPr>
        <w:t xml:space="preserve">5 </w:t>
      </w:r>
      <w:r w:rsidRPr="00E23858">
        <w:rPr>
          <w:rFonts w:hint="eastAsia"/>
          <w:b/>
        </w:rPr>
        <w:t>面包房保鲜技巧</w:t>
      </w:r>
    </w:p>
    <w:p w:rsidR="00E23858" w:rsidRDefault="00E23858" w:rsidP="00E23858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92507E" w:rsidRDefault="00E23858" w:rsidP="00E23858">
      <w:pPr>
        <w:ind w:firstLine="420"/>
      </w:pPr>
      <w:r>
        <w:rPr>
          <w:rFonts w:hint="eastAsia"/>
        </w:rPr>
        <w:t>面包房的面包和蛋糕只有一至两天的保质期，酥饼类保质期为半个月以上。所有商品在摊冻后包装商品保质期会相对较长。在常温干燥的环境下保存即可，商品陈列时注意先进先出。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858"/>
    <w:rsid w:val="00892189"/>
    <w:rsid w:val="008E7EC8"/>
    <w:rsid w:val="00DE5B14"/>
    <w:rsid w:val="00E134E0"/>
    <w:rsid w:val="00E23858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400</Words>
  <Characters>2286</Characters>
  <Application>Microsoft Office Word</Application>
  <DocSecurity>0</DocSecurity>
  <Lines>19</Lines>
  <Paragraphs>5</Paragraphs>
  <ScaleCrop>false</ScaleCrop>
  <Company>cszk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2015-02-09T09:13:00Z</dcterms:created>
  <dcterms:modified xsi:type="dcterms:W3CDTF">2015-02-09T09:17:00Z</dcterms:modified>
</cp:coreProperties>
</file>